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CD68" w14:textId="77777777" w:rsidR="00405F79" w:rsidRPr="00191F0B" w:rsidRDefault="00405F79" w:rsidP="00191F0B">
      <w:pPr>
        <w:spacing w:after="0" w:line="240" w:lineRule="auto"/>
        <w:jc w:val="center"/>
        <w:rPr>
          <w:rFonts w:ascii="Times New Roman" w:hAnsi="Times New Roman" w:cs="Times New Roman"/>
          <w:b/>
          <w:bCs/>
          <w:lang w:val="tr-TR"/>
        </w:rPr>
      </w:pPr>
      <w:r w:rsidRPr="00191F0B">
        <w:rPr>
          <w:rFonts w:ascii="Times New Roman" w:hAnsi="Times New Roman" w:cs="Times New Roman"/>
          <w:b/>
          <w:bCs/>
          <w:lang w:val="tr-TR"/>
        </w:rPr>
        <w:t>OSTİM TEKNİK ÜNİVERSİTESİ</w:t>
      </w:r>
    </w:p>
    <w:p w14:paraId="327201F2" w14:textId="4C98B670" w:rsidR="00405F79" w:rsidRPr="00191F0B" w:rsidRDefault="00405F79" w:rsidP="00191F0B">
      <w:pPr>
        <w:spacing w:after="0" w:line="240" w:lineRule="auto"/>
        <w:jc w:val="center"/>
        <w:rPr>
          <w:rFonts w:ascii="Times New Roman" w:hAnsi="Times New Roman" w:cs="Times New Roman"/>
          <w:b/>
          <w:bCs/>
          <w:lang w:val="tr-TR"/>
        </w:rPr>
      </w:pPr>
      <w:r w:rsidRPr="00191F0B">
        <w:rPr>
          <w:rFonts w:ascii="Times New Roman" w:hAnsi="Times New Roman" w:cs="Times New Roman"/>
          <w:b/>
          <w:bCs/>
          <w:lang w:val="tr-TR"/>
        </w:rPr>
        <w:t xml:space="preserve">YETENEK </w:t>
      </w:r>
      <w:r w:rsidR="005468B9" w:rsidRPr="00191F0B">
        <w:rPr>
          <w:rFonts w:ascii="Times New Roman" w:hAnsi="Times New Roman" w:cs="Times New Roman"/>
          <w:b/>
          <w:bCs/>
          <w:lang w:val="tr-TR"/>
        </w:rPr>
        <w:t xml:space="preserve">AVCILIĞI KURUM YÖNETİCİLİĞİ </w:t>
      </w:r>
      <w:r w:rsidRPr="00191F0B">
        <w:rPr>
          <w:rFonts w:ascii="Times New Roman" w:hAnsi="Times New Roman" w:cs="Times New Roman"/>
          <w:b/>
          <w:bCs/>
          <w:lang w:val="tr-TR"/>
        </w:rPr>
        <w:t>YÖNERGESİ</w:t>
      </w:r>
    </w:p>
    <w:p w14:paraId="1D257290" w14:textId="77777777" w:rsidR="006A5F0F" w:rsidRPr="00191F0B" w:rsidRDefault="006A5F0F" w:rsidP="00191F0B">
      <w:pPr>
        <w:spacing w:after="0" w:line="240" w:lineRule="auto"/>
        <w:jc w:val="both"/>
        <w:rPr>
          <w:rFonts w:ascii="Times New Roman" w:hAnsi="Times New Roman" w:cs="Times New Roman"/>
          <w:b/>
          <w:bCs/>
          <w:lang w:val="tr-TR"/>
        </w:rPr>
      </w:pPr>
    </w:p>
    <w:p w14:paraId="31D1F5F6" w14:textId="5ED59BA8" w:rsidR="00405F79" w:rsidRPr="00191F0B" w:rsidRDefault="00405F79" w:rsidP="00191F0B">
      <w:pPr>
        <w:spacing w:after="0" w:line="240" w:lineRule="auto"/>
        <w:jc w:val="center"/>
        <w:rPr>
          <w:rFonts w:ascii="Times New Roman" w:hAnsi="Times New Roman" w:cs="Times New Roman"/>
          <w:b/>
          <w:bCs/>
          <w:lang w:val="tr-TR"/>
        </w:rPr>
      </w:pPr>
      <w:r w:rsidRPr="00191F0B">
        <w:rPr>
          <w:rFonts w:ascii="Times New Roman" w:hAnsi="Times New Roman" w:cs="Times New Roman"/>
          <w:b/>
          <w:bCs/>
          <w:lang w:val="tr-TR"/>
        </w:rPr>
        <w:t>BİRİNCİ BÖLÜM</w:t>
      </w:r>
    </w:p>
    <w:p w14:paraId="764A1D51" w14:textId="30510D4C" w:rsidR="0057298A" w:rsidRDefault="007C4775" w:rsidP="00191F0B">
      <w:pPr>
        <w:spacing w:after="0" w:line="240" w:lineRule="auto"/>
        <w:jc w:val="center"/>
        <w:rPr>
          <w:rFonts w:ascii="Times New Roman" w:hAnsi="Times New Roman" w:cs="Times New Roman"/>
          <w:b/>
          <w:bCs/>
          <w:lang w:val="tr-TR"/>
        </w:rPr>
      </w:pPr>
      <w:r w:rsidRPr="00191F0B">
        <w:rPr>
          <w:rFonts w:ascii="Times New Roman" w:hAnsi="Times New Roman" w:cs="Times New Roman"/>
          <w:b/>
          <w:bCs/>
          <w:lang w:val="tr-TR"/>
        </w:rPr>
        <w:t>Amaç, Kapsam, Dayanak, Tanımlar, Misyon ve Vizyon</w:t>
      </w:r>
    </w:p>
    <w:p w14:paraId="5F1ECDFA" w14:textId="77777777" w:rsidR="00191F0B" w:rsidRPr="00191F0B" w:rsidRDefault="00191F0B" w:rsidP="00191F0B">
      <w:pPr>
        <w:spacing w:after="0" w:line="240" w:lineRule="auto"/>
        <w:jc w:val="center"/>
        <w:rPr>
          <w:rFonts w:ascii="Times New Roman" w:hAnsi="Times New Roman" w:cs="Times New Roman"/>
          <w:b/>
          <w:bCs/>
          <w:lang w:val="tr-TR"/>
        </w:rPr>
      </w:pPr>
    </w:p>
    <w:p w14:paraId="7A75836F" w14:textId="77777777" w:rsidR="00405F79" w:rsidRPr="00191F0B" w:rsidRDefault="00405F79"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t>Amaç</w:t>
      </w:r>
    </w:p>
    <w:p w14:paraId="3C69D3D3" w14:textId="3243E3F0" w:rsidR="00405F79" w:rsidRPr="00191F0B" w:rsidRDefault="00405F79" w:rsidP="00191F0B">
      <w:pPr>
        <w:spacing w:after="0" w:line="240" w:lineRule="auto"/>
        <w:ind w:firstLine="567"/>
        <w:jc w:val="both"/>
        <w:rPr>
          <w:rFonts w:ascii="Times New Roman" w:hAnsi="Times New Roman" w:cs="Times New Roman"/>
          <w:lang w:val="tr-TR"/>
        </w:rPr>
      </w:pPr>
      <w:r w:rsidRPr="00191F0B">
        <w:rPr>
          <w:rFonts w:ascii="Times New Roman" w:hAnsi="Times New Roman" w:cs="Times New Roman"/>
          <w:b/>
          <w:bCs/>
          <w:lang w:val="tr-TR"/>
        </w:rPr>
        <w:t>MADDE 1-</w:t>
      </w:r>
      <w:r w:rsidR="00880A27" w:rsidRPr="00191F0B">
        <w:rPr>
          <w:rFonts w:ascii="Times New Roman" w:hAnsi="Times New Roman" w:cs="Times New Roman"/>
          <w:lang w:val="tr-TR"/>
        </w:rPr>
        <w:t xml:space="preserve"> (1)</w:t>
      </w:r>
      <w:r w:rsidRPr="00191F0B">
        <w:rPr>
          <w:rFonts w:ascii="Times New Roman" w:hAnsi="Times New Roman" w:cs="Times New Roman"/>
          <w:lang w:val="tr-TR"/>
        </w:rPr>
        <w:t xml:space="preserve"> Bu yönergenin amacı; OSTİM Teknik Üniversitesi’nin </w:t>
      </w:r>
      <w:r w:rsidR="006A5F0F" w:rsidRPr="00191F0B">
        <w:rPr>
          <w:rFonts w:ascii="Times New Roman" w:hAnsi="Times New Roman" w:cs="Times New Roman"/>
          <w:lang w:val="tr-TR"/>
        </w:rPr>
        <w:t xml:space="preserve">uluslararası tanınırlık, </w:t>
      </w:r>
      <w:r w:rsidRPr="00191F0B">
        <w:rPr>
          <w:rFonts w:ascii="Times New Roman" w:hAnsi="Times New Roman" w:cs="Times New Roman"/>
          <w:lang w:val="tr-TR"/>
        </w:rPr>
        <w:t xml:space="preserve">akademik yayın ve proje performansına katkı sağlamak amacıyla, üniversitenin hedefleriyle uyumlu, </w:t>
      </w:r>
      <w:r w:rsidR="00413617" w:rsidRPr="00191F0B">
        <w:rPr>
          <w:rFonts w:ascii="Times New Roman" w:hAnsi="Times New Roman" w:cs="Times New Roman"/>
          <w:lang w:val="tr-TR"/>
        </w:rPr>
        <w:t xml:space="preserve">nitelikli uluslararası platformlarda yayın yapma </w:t>
      </w:r>
      <w:r w:rsidRPr="00191F0B">
        <w:rPr>
          <w:rFonts w:ascii="Times New Roman" w:hAnsi="Times New Roman" w:cs="Times New Roman"/>
          <w:lang w:val="tr-TR"/>
        </w:rPr>
        <w:t>potansiyeli yüksek akademisyenlerin tespiti, değerlendirilmesi, iş birliği sürecine dâhil edilmesi ve iş birliği sürecinin yönetilmesi</w:t>
      </w:r>
      <w:r w:rsidR="006A5F0F" w:rsidRPr="00191F0B">
        <w:rPr>
          <w:rFonts w:ascii="Times New Roman" w:hAnsi="Times New Roman" w:cs="Times New Roman"/>
          <w:lang w:val="tr-TR"/>
        </w:rPr>
        <w:t xml:space="preserve"> ile</w:t>
      </w:r>
      <w:r w:rsidR="00413617" w:rsidRPr="00191F0B">
        <w:rPr>
          <w:rFonts w:ascii="Times New Roman" w:hAnsi="Times New Roman" w:cs="Times New Roman"/>
          <w:lang w:val="tr-TR"/>
        </w:rPr>
        <w:t xml:space="preserve"> </w:t>
      </w:r>
      <w:r w:rsidRPr="00191F0B">
        <w:rPr>
          <w:rFonts w:ascii="Times New Roman" w:hAnsi="Times New Roman" w:cs="Times New Roman"/>
          <w:lang w:val="tr-TR"/>
        </w:rPr>
        <w:t xml:space="preserve">üniversitenin </w:t>
      </w:r>
      <w:r w:rsidR="005468B9" w:rsidRPr="00191F0B">
        <w:rPr>
          <w:rFonts w:ascii="Times New Roman" w:hAnsi="Times New Roman" w:cs="Times New Roman"/>
          <w:lang w:val="tr-TR"/>
        </w:rPr>
        <w:t>y</w:t>
      </w:r>
      <w:r w:rsidRPr="00191F0B">
        <w:rPr>
          <w:rFonts w:ascii="Times New Roman" w:hAnsi="Times New Roman" w:cs="Times New Roman"/>
          <w:lang w:val="tr-TR"/>
        </w:rPr>
        <w:t xml:space="preserve">etenek </w:t>
      </w:r>
      <w:r w:rsidR="005468B9" w:rsidRPr="00191F0B">
        <w:rPr>
          <w:rFonts w:ascii="Times New Roman" w:hAnsi="Times New Roman" w:cs="Times New Roman"/>
          <w:lang w:val="tr-TR"/>
        </w:rPr>
        <w:t>y</w:t>
      </w:r>
      <w:r w:rsidRPr="00191F0B">
        <w:rPr>
          <w:rFonts w:ascii="Times New Roman" w:hAnsi="Times New Roman" w:cs="Times New Roman"/>
          <w:lang w:val="tr-TR"/>
        </w:rPr>
        <w:t>önetimi sisteminin gelişimini</w:t>
      </w:r>
      <w:r w:rsidR="00413617" w:rsidRPr="00191F0B">
        <w:rPr>
          <w:rFonts w:ascii="Times New Roman" w:hAnsi="Times New Roman" w:cs="Times New Roman"/>
          <w:lang w:val="tr-TR"/>
        </w:rPr>
        <w:t>n planlama ve uygulama esaslarının belirlenmesine ilişkin usul ve esasları belirlemektir.</w:t>
      </w:r>
    </w:p>
    <w:p w14:paraId="2CABB8B8" w14:textId="77777777" w:rsidR="00405F79" w:rsidRPr="00191F0B" w:rsidRDefault="00405F79"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t>Kapsam</w:t>
      </w:r>
    </w:p>
    <w:p w14:paraId="0F4B8997" w14:textId="01BDB9FA" w:rsidR="00405F79" w:rsidRPr="00191F0B" w:rsidRDefault="00405F79" w:rsidP="00191F0B">
      <w:pPr>
        <w:spacing w:after="0" w:line="240" w:lineRule="auto"/>
        <w:ind w:firstLine="567"/>
        <w:jc w:val="both"/>
        <w:rPr>
          <w:rFonts w:ascii="Times New Roman" w:hAnsi="Times New Roman" w:cs="Times New Roman"/>
          <w:lang w:val="tr-TR"/>
        </w:rPr>
      </w:pPr>
      <w:r w:rsidRPr="00191F0B">
        <w:rPr>
          <w:rFonts w:ascii="Times New Roman" w:hAnsi="Times New Roman" w:cs="Times New Roman"/>
          <w:b/>
          <w:bCs/>
          <w:lang w:val="tr-TR"/>
        </w:rPr>
        <w:t>MADDE 2-</w:t>
      </w:r>
      <w:r w:rsidR="00880A27" w:rsidRPr="00191F0B">
        <w:rPr>
          <w:rFonts w:ascii="Times New Roman" w:hAnsi="Times New Roman" w:cs="Times New Roman"/>
          <w:lang w:val="tr-TR"/>
        </w:rPr>
        <w:t xml:space="preserve"> (1)</w:t>
      </w:r>
      <w:r w:rsidRPr="00191F0B">
        <w:rPr>
          <w:rFonts w:ascii="Times New Roman" w:hAnsi="Times New Roman" w:cs="Times New Roman"/>
          <w:lang w:val="tr-TR"/>
        </w:rPr>
        <w:t xml:space="preserve"> Bu yönerge, </w:t>
      </w:r>
      <w:r w:rsidR="00413617" w:rsidRPr="00191F0B">
        <w:rPr>
          <w:rFonts w:ascii="Times New Roman" w:hAnsi="Times New Roman" w:cs="Times New Roman"/>
          <w:lang w:val="tr-TR"/>
        </w:rPr>
        <w:t xml:space="preserve">OSTİM Teknik Üniversitesi Uluslararasılaşmadan sorumlu Rektör Yardımcısına bağlı olarak teşekkül etmiş olan </w:t>
      </w:r>
      <w:r w:rsidRPr="00191F0B">
        <w:rPr>
          <w:rFonts w:ascii="Times New Roman" w:hAnsi="Times New Roman" w:cs="Times New Roman"/>
          <w:lang w:val="tr-TR"/>
        </w:rPr>
        <w:t xml:space="preserve">Yetenek </w:t>
      </w:r>
      <w:r w:rsidR="005468B9" w:rsidRPr="00191F0B">
        <w:rPr>
          <w:rFonts w:ascii="Times New Roman" w:hAnsi="Times New Roman" w:cs="Times New Roman"/>
          <w:lang w:val="tr-TR"/>
        </w:rPr>
        <w:t xml:space="preserve">Avcılığı Kurum </w:t>
      </w:r>
      <w:r w:rsidR="00304350" w:rsidRPr="00191F0B">
        <w:rPr>
          <w:rFonts w:ascii="Times New Roman" w:hAnsi="Times New Roman" w:cs="Times New Roman"/>
          <w:lang w:val="tr-TR"/>
        </w:rPr>
        <w:t>Yöneticiliğinin</w:t>
      </w:r>
      <w:r w:rsidR="005468B9" w:rsidRPr="00191F0B">
        <w:rPr>
          <w:rFonts w:ascii="Times New Roman" w:hAnsi="Times New Roman" w:cs="Times New Roman"/>
          <w:lang w:val="tr-TR"/>
        </w:rPr>
        <w:t xml:space="preserve"> </w:t>
      </w:r>
      <w:r w:rsidRPr="00191F0B">
        <w:rPr>
          <w:rFonts w:ascii="Times New Roman" w:hAnsi="Times New Roman" w:cs="Times New Roman"/>
          <w:lang w:val="tr-TR"/>
        </w:rPr>
        <w:t>görev, yetki ve sorumlulukları</w:t>
      </w:r>
      <w:r w:rsidR="00413617" w:rsidRPr="00191F0B">
        <w:rPr>
          <w:rFonts w:ascii="Times New Roman" w:hAnsi="Times New Roman" w:cs="Times New Roman"/>
          <w:lang w:val="tr-TR"/>
        </w:rPr>
        <w:t xml:space="preserve"> ile </w:t>
      </w:r>
      <w:r w:rsidRPr="00191F0B">
        <w:rPr>
          <w:rFonts w:ascii="Times New Roman" w:hAnsi="Times New Roman" w:cs="Times New Roman"/>
          <w:lang w:val="tr-TR"/>
        </w:rPr>
        <w:t>çalışma usul ve esaslarını kapsar.</w:t>
      </w:r>
    </w:p>
    <w:p w14:paraId="3F667B42" w14:textId="77777777" w:rsidR="00405F79" w:rsidRPr="00191F0B" w:rsidRDefault="00405F79"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t>Dayanak</w:t>
      </w:r>
    </w:p>
    <w:p w14:paraId="3233EB0E" w14:textId="577E2223" w:rsidR="00405F79" w:rsidRPr="00191F0B" w:rsidRDefault="00405F79" w:rsidP="00191F0B">
      <w:pPr>
        <w:spacing w:after="0" w:line="240" w:lineRule="auto"/>
        <w:ind w:firstLine="567"/>
        <w:jc w:val="both"/>
        <w:rPr>
          <w:rFonts w:ascii="Times New Roman" w:hAnsi="Times New Roman" w:cs="Times New Roman"/>
          <w:lang w:val="tr-TR"/>
        </w:rPr>
      </w:pPr>
      <w:r w:rsidRPr="00191F0B">
        <w:rPr>
          <w:rFonts w:ascii="Times New Roman" w:hAnsi="Times New Roman" w:cs="Times New Roman"/>
          <w:b/>
          <w:bCs/>
          <w:lang w:val="tr-TR"/>
        </w:rPr>
        <w:t>MADDE 3-</w:t>
      </w:r>
      <w:r w:rsidRPr="00191F0B">
        <w:rPr>
          <w:rFonts w:ascii="Times New Roman" w:hAnsi="Times New Roman" w:cs="Times New Roman"/>
          <w:lang w:val="tr-TR"/>
        </w:rPr>
        <w:t xml:space="preserve"> </w:t>
      </w:r>
      <w:r w:rsidR="00880A27" w:rsidRPr="00191F0B">
        <w:rPr>
          <w:rFonts w:ascii="Times New Roman" w:hAnsi="Times New Roman" w:cs="Times New Roman"/>
          <w:lang w:val="tr-TR"/>
        </w:rPr>
        <w:t xml:space="preserve">(1) </w:t>
      </w:r>
      <w:r w:rsidRPr="00191F0B">
        <w:rPr>
          <w:rFonts w:ascii="Times New Roman" w:hAnsi="Times New Roman" w:cs="Times New Roman"/>
          <w:lang w:val="tr-TR"/>
        </w:rPr>
        <w:t xml:space="preserve">Bu yönerge; 2547 sayılı Yükseköğretim Kanunu, ilgili mevzuat ve OSTİM Teknik Üniversitesi’nin yönetmelik, yönerge hükümlerine </w:t>
      </w:r>
      <w:r w:rsidR="00413617" w:rsidRPr="00191F0B">
        <w:rPr>
          <w:rFonts w:ascii="Times New Roman" w:hAnsi="Times New Roman" w:cs="Times New Roman"/>
          <w:lang w:val="tr-TR"/>
        </w:rPr>
        <w:t xml:space="preserve">ve stratejik planına </w:t>
      </w:r>
      <w:r w:rsidRPr="00191F0B">
        <w:rPr>
          <w:rFonts w:ascii="Times New Roman" w:hAnsi="Times New Roman" w:cs="Times New Roman"/>
          <w:lang w:val="tr-TR"/>
        </w:rPr>
        <w:t>dayanılarak hazırlanmıştır.</w:t>
      </w:r>
    </w:p>
    <w:p w14:paraId="54A6FAD8" w14:textId="77777777" w:rsidR="00405F79" w:rsidRPr="00191F0B" w:rsidRDefault="00405F79"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t>Tanımlar</w:t>
      </w:r>
    </w:p>
    <w:p w14:paraId="575426E1" w14:textId="0953D8ED" w:rsidR="006A5F0F" w:rsidRPr="00191F0B" w:rsidRDefault="00405F79" w:rsidP="00191F0B">
      <w:pPr>
        <w:spacing w:after="0" w:line="240" w:lineRule="auto"/>
        <w:ind w:firstLine="567"/>
        <w:jc w:val="both"/>
        <w:rPr>
          <w:rFonts w:ascii="Times New Roman" w:hAnsi="Times New Roman" w:cs="Times New Roman"/>
          <w:lang w:val="tr-TR"/>
        </w:rPr>
      </w:pPr>
      <w:r w:rsidRPr="00191F0B">
        <w:rPr>
          <w:rFonts w:ascii="Times New Roman" w:hAnsi="Times New Roman" w:cs="Times New Roman"/>
          <w:b/>
          <w:bCs/>
          <w:lang w:val="tr-TR"/>
        </w:rPr>
        <w:t>MADDE 4-</w:t>
      </w:r>
      <w:r w:rsidR="00880A27" w:rsidRPr="00191F0B">
        <w:rPr>
          <w:rFonts w:ascii="Times New Roman" w:hAnsi="Times New Roman" w:cs="Times New Roman"/>
          <w:b/>
          <w:bCs/>
          <w:lang w:val="tr-TR"/>
        </w:rPr>
        <w:t xml:space="preserve"> </w:t>
      </w:r>
      <w:r w:rsidR="00880A27" w:rsidRPr="00191F0B">
        <w:rPr>
          <w:rFonts w:ascii="Times New Roman" w:hAnsi="Times New Roman" w:cs="Times New Roman"/>
          <w:lang w:val="tr-TR"/>
        </w:rPr>
        <w:t>(1)</w:t>
      </w:r>
      <w:r w:rsidRPr="00191F0B">
        <w:rPr>
          <w:rFonts w:ascii="Times New Roman" w:hAnsi="Times New Roman" w:cs="Times New Roman"/>
          <w:lang w:val="tr-TR"/>
        </w:rPr>
        <w:t xml:space="preserve"> Bu yönergede geçen;</w:t>
      </w:r>
    </w:p>
    <w:p w14:paraId="6C6B75B2" w14:textId="6C77F7CE" w:rsidR="006A5F0F" w:rsidRPr="00191F0B" w:rsidRDefault="00191F0B" w:rsidP="00191F0B">
      <w:pPr>
        <w:pStyle w:val="ListeParagraf"/>
        <w:spacing w:after="0" w:line="240" w:lineRule="auto"/>
        <w:ind w:left="0" w:firstLine="567"/>
        <w:jc w:val="both"/>
        <w:rPr>
          <w:rFonts w:ascii="Times New Roman" w:hAnsi="Times New Roman" w:cs="Times New Roman"/>
          <w:lang w:val="tr-TR"/>
        </w:rPr>
      </w:pPr>
      <w:r w:rsidRPr="00191F0B">
        <w:rPr>
          <w:rFonts w:ascii="Times New Roman" w:hAnsi="Times New Roman" w:cs="Times New Roman"/>
          <w:lang w:val="tr-TR"/>
        </w:rPr>
        <w:t xml:space="preserve">a) </w:t>
      </w:r>
      <w:r w:rsidR="00405F79" w:rsidRPr="00191F0B">
        <w:rPr>
          <w:rFonts w:ascii="Times New Roman" w:hAnsi="Times New Roman" w:cs="Times New Roman"/>
          <w:lang w:val="tr-TR"/>
        </w:rPr>
        <w:t xml:space="preserve">Birim: </w:t>
      </w:r>
      <w:r w:rsidR="00413617" w:rsidRPr="00191F0B">
        <w:rPr>
          <w:rFonts w:ascii="Times New Roman" w:hAnsi="Times New Roman" w:cs="Times New Roman"/>
          <w:lang w:val="tr-TR"/>
        </w:rPr>
        <w:t xml:space="preserve">OSTİM Teknik Üniversitesi </w:t>
      </w:r>
      <w:r w:rsidR="005468B9" w:rsidRPr="00191F0B">
        <w:rPr>
          <w:rFonts w:ascii="Times New Roman" w:hAnsi="Times New Roman" w:cs="Times New Roman"/>
          <w:lang w:val="tr-TR"/>
        </w:rPr>
        <w:t>Yetenek Avcılığı Kurum Yöneticiliğini,</w:t>
      </w:r>
    </w:p>
    <w:p w14:paraId="2811C29E" w14:textId="47369F8F" w:rsidR="006A5F0F" w:rsidRPr="00191F0B" w:rsidRDefault="00191F0B" w:rsidP="00191F0B">
      <w:pPr>
        <w:pStyle w:val="ListeParagraf"/>
        <w:spacing w:after="0" w:line="240" w:lineRule="auto"/>
        <w:ind w:left="0" w:firstLine="567"/>
        <w:jc w:val="both"/>
        <w:rPr>
          <w:rFonts w:ascii="Times New Roman" w:hAnsi="Times New Roman" w:cs="Times New Roman"/>
          <w:lang w:val="tr-TR"/>
        </w:rPr>
      </w:pPr>
      <w:r>
        <w:rPr>
          <w:rFonts w:ascii="Times New Roman" w:hAnsi="Times New Roman" w:cs="Times New Roman"/>
          <w:lang w:val="tr-TR"/>
        </w:rPr>
        <w:t xml:space="preserve">b) </w:t>
      </w:r>
      <w:r w:rsidR="00405F79" w:rsidRPr="00191F0B">
        <w:rPr>
          <w:rFonts w:ascii="Times New Roman" w:hAnsi="Times New Roman" w:cs="Times New Roman"/>
          <w:lang w:val="tr-TR"/>
        </w:rPr>
        <w:t xml:space="preserve">Birim Yöneticisi: Yetenek </w:t>
      </w:r>
      <w:r w:rsidR="005468B9" w:rsidRPr="00191F0B">
        <w:rPr>
          <w:rFonts w:ascii="Times New Roman" w:hAnsi="Times New Roman" w:cs="Times New Roman"/>
          <w:lang w:val="tr-TR"/>
        </w:rPr>
        <w:t xml:space="preserve">Avcılığı Kurum Yöneticiliğinin </w:t>
      </w:r>
      <w:r w:rsidR="00405F79" w:rsidRPr="00191F0B">
        <w:rPr>
          <w:rFonts w:ascii="Times New Roman" w:hAnsi="Times New Roman" w:cs="Times New Roman"/>
          <w:lang w:val="tr-TR"/>
        </w:rPr>
        <w:t>faaliyetlerinden sorumlu yöneticiyi,</w:t>
      </w:r>
    </w:p>
    <w:p w14:paraId="1BBC9F55" w14:textId="0DD1423F" w:rsidR="006A5F0F" w:rsidRPr="00191F0B" w:rsidRDefault="00191F0B" w:rsidP="00191F0B">
      <w:pPr>
        <w:pStyle w:val="ListeParagraf"/>
        <w:spacing w:after="0" w:line="240" w:lineRule="auto"/>
        <w:ind w:left="0" w:firstLine="567"/>
        <w:jc w:val="both"/>
        <w:rPr>
          <w:rFonts w:ascii="Times New Roman" w:hAnsi="Times New Roman" w:cs="Times New Roman"/>
          <w:lang w:val="tr-TR"/>
        </w:rPr>
      </w:pPr>
      <w:r>
        <w:rPr>
          <w:rFonts w:ascii="Times New Roman" w:hAnsi="Times New Roman" w:cs="Times New Roman"/>
          <w:lang w:val="tr-TR"/>
        </w:rPr>
        <w:t xml:space="preserve">c) </w:t>
      </w:r>
      <w:r w:rsidR="00405F79" w:rsidRPr="00191F0B">
        <w:rPr>
          <w:rFonts w:ascii="Times New Roman" w:hAnsi="Times New Roman" w:cs="Times New Roman"/>
          <w:lang w:val="tr-TR"/>
        </w:rPr>
        <w:t xml:space="preserve">Sekreter: Birim bünyesinde görev yapan ve </w:t>
      </w:r>
      <w:r w:rsidR="006A5F0F" w:rsidRPr="00191F0B">
        <w:rPr>
          <w:rFonts w:ascii="Times New Roman" w:hAnsi="Times New Roman" w:cs="Times New Roman"/>
          <w:lang w:val="tr-TR"/>
        </w:rPr>
        <w:t xml:space="preserve">tercihen İngilizce dışında </w:t>
      </w:r>
      <w:r w:rsidR="00405F79" w:rsidRPr="00191F0B">
        <w:rPr>
          <w:rFonts w:ascii="Times New Roman" w:hAnsi="Times New Roman" w:cs="Times New Roman"/>
          <w:lang w:val="tr-TR"/>
        </w:rPr>
        <w:t xml:space="preserve">en az bir yabancı dil </w:t>
      </w:r>
      <w:r w:rsidR="006A5F0F" w:rsidRPr="00191F0B">
        <w:rPr>
          <w:rFonts w:ascii="Times New Roman" w:hAnsi="Times New Roman" w:cs="Times New Roman"/>
          <w:lang w:val="tr-TR"/>
        </w:rPr>
        <w:t xml:space="preserve">daha </w:t>
      </w:r>
      <w:r w:rsidR="00405F79" w:rsidRPr="00191F0B">
        <w:rPr>
          <w:rFonts w:ascii="Times New Roman" w:hAnsi="Times New Roman" w:cs="Times New Roman"/>
          <w:lang w:val="tr-TR"/>
        </w:rPr>
        <w:t>bilen idari destek personelini,</w:t>
      </w:r>
    </w:p>
    <w:p w14:paraId="39A9B155" w14:textId="10634974" w:rsidR="006A5F0F" w:rsidRPr="00191F0B" w:rsidRDefault="00191F0B" w:rsidP="00191F0B">
      <w:pPr>
        <w:pStyle w:val="ListeParagraf"/>
        <w:spacing w:after="0" w:line="240" w:lineRule="auto"/>
        <w:ind w:left="0" w:firstLine="567"/>
        <w:jc w:val="both"/>
        <w:rPr>
          <w:rFonts w:ascii="Times New Roman" w:hAnsi="Times New Roman" w:cs="Times New Roman"/>
          <w:lang w:val="tr-TR"/>
        </w:rPr>
      </w:pPr>
      <w:proofErr w:type="gramStart"/>
      <w:r>
        <w:rPr>
          <w:rFonts w:ascii="Times New Roman" w:hAnsi="Times New Roman" w:cs="Times New Roman"/>
          <w:lang w:val="tr-TR"/>
        </w:rPr>
        <w:t>ç</w:t>
      </w:r>
      <w:proofErr w:type="gramEnd"/>
      <w:r>
        <w:rPr>
          <w:rFonts w:ascii="Times New Roman" w:hAnsi="Times New Roman" w:cs="Times New Roman"/>
          <w:lang w:val="tr-TR"/>
        </w:rPr>
        <w:t xml:space="preserve">) </w:t>
      </w:r>
      <w:r w:rsidR="00405F79" w:rsidRPr="00191F0B">
        <w:rPr>
          <w:rFonts w:ascii="Times New Roman" w:hAnsi="Times New Roman" w:cs="Times New Roman"/>
          <w:lang w:val="tr-TR"/>
        </w:rPr>
        <w:t>Potansiyel Akademisyen: Üniversitenin hedefleriyle uyumlu alanlarda akademik katkı potansiyeline sahip, iş birliği yapılabilecek akademisyenleri,</w:t>
      </w:r>
    </w:p>
    <w:p w14:paraId="67663ACF" w14:textId="05BC3AB2" w:rsidR="006A5F0F" w:rsidRPr="00191F0B" w:rsidRDefault="00191F0B" w:rsidP="00191F0B">
      <w:pPr>
        <w:pStyle w:val="ListeParagraf"/>
        <w:spacing w:after="0" w:line="240" w:lineRule="auto"/>
        <w:ind w:left="0" w:firstLine="567"/>
        <w:jc w:val="both"/>
        <w:rPr>
          <w:rFonts w:ascii="Times New Roman" w:hAnsi="Times New Roman" w:cs="Times New Roman"/>
          <w:lang w:val="tr-TR"/>
        </w:rPr>
      </w:pPr>
      <w:r>
        <w:rPr>
          <w:rFonts w:ascii="Times New Roman" w:hAnsi="Times New Roman" w:cs="Times New Roman"/>
          <w:lang w:val="tr-TR"/>
        </w:rPr>
        <w:t xml:space="preserve">d) </w:t>
      </w:r>
      <w:r w:rsidR="00405F79" w:rsidRPr="00191F0B">
        <w:rPr>
          <w:rFonts w:ascii="Times New Roman" w:hAnsi="Times New Roman" w:cs="Times New Roman"/>
          <w:lang w:val="tr-TR"/>
        </w:rPr>
        <w:t>Üniversite: OSTİM Teknik Üniversitesi’ni,</w:t>
      </w:r>
    </w:p>
    <w:p w14:paraId="374EF680" w14:textId="7D1F92EB" w:rsidR="00405F79" w:rsidRPr="00191F0B" w:rsidRDefault="00191F0B" w:rsidP="00191F0B">
      <w:pPr>
        <w:pStyle w:val="ListeParagraf"/>
        <w:spacing w:after="0" w:line="240" w:lineRule="auto"/>
        <w:ind w:left="0" w:firstLine="567"/>
        <w:jc w:val="both"/>
        <w:rPr>
          <w:rFonts w:ascii="Times New Roman" w:hAnsi="Times New Roman" w:cs="Times New Roman"/>
          <w:lang w:val="tr-TR"/>
        </w:rPr>
      </w:pPr>
      <w:r>
        <w:rPr>
          <w:rFonts w:ascii="Times New Roman" w:hAnsi="Times New Roman" w:cs="Times New Roman"/>
          <w:lang w:val="tr-TR"/>
        </w:rPr>
        <w:t xml:space="preserve">e) </w:t>
      </w:r>
      <w:r w:rsidR="00405F79" w:rsidRPr="00191F0B">
        <w:rPr>
          <w:rFonts w:ascii="Times New Roman" w:hAnsi="Times New Roman" w:cs="Times New Roman"/>
          <w:lang w:val="tr-TR"/>
        </w:rPr>
        <w:t>Rektör: OSTİM Teknik Üniversitesi Rektörü’nü ifade eder.</w:t>
      </w:r>
    </w:p>
    <w:p w14:paraId="627A73C3" w14:textId="11AADF66" w:rsidR="007C4775" w:rsidRPr="00191F0B" w:rsidRDefault="007C4775"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t>Misyon ve Vizyon</w:t>
      </w:r>
    </w:p>
    <w:p w14:paraId="29902514" w14:textId="62F677C2" w:rsidR="007C4775" w:rsidRPr="00191F0B" w:rsidRDefault="007C4775" w:rsidP="00191F0B">
      <w:pPr>
        <w:spacing w:after="0" w:line="240" w:lineRule="auto"/>
        <w:ind w:firstLine="567"/>
        <w:jc w:val="both"/>
        <w:rPr>
          <w:rFonts w:ascii="Times New Roman" w:hAnsi="Times New Roman" w:cs="Times New Roman"/>
          <w:lang w:val="tr-TR"/>
        </w:rPr>
      </w:pPr>
      <w:r w:rsidRPr="00191F0B">
        <w:rPr>
          <w:rFonts w:ascii="Times New Roman" w:hAnsi="Times New Roman" w:cs="Times New Roman"/>
          <w:b/>
          <w:bCs/>
          <w:lang w:val="tr-TR"/>
        </w:rPr>
        <w:t>MADDE 5-</w:t>
      </w:r>
      <w:r w:rsidR="00880A27" w:rsidRPr="00191F0B">
        <w:rPr>
          <w:rFonts w:ascii="Times New Roman" w:hAnsi="Times New Roman" w:cs="Times New Roman"/>
          <w:b/>
          <w:bCs/>
          <w:lang w:val="tr-TR"/>
        </w:rPr>
        <w:t xml:space="preserve"> </w:t>
      </w:r>
      <w:r w:rsidR="00880A27" w:rsidRPr="00191F0B">
        <w:rPr>
          <w:rFonts w:ascii="Times New Roman" w:hAnsi="Times New Roman" w:cs="Times New Roman"/>
          <w:lang w:val="tr-TR"/>
        </w:rPr>
        <w:t>(1)</w:t>
      </w:r>
      <w:r w:rsidRPr="00191F0B">
        <w:rPr>
          <w:rFonts w:ascii="Times New Roman" w:hAnsi="Times New Roman" w:cs="Times New Roman"/>
          <w:b/>
          <w:bCs/>
          <w:lang w:val="tr-TR"/>
        </w:rPr>
        <w:t xml:space="preserve"> </w:t>
      </w:r>
      <w:r w:rsidRPr="00191F0B">
        <w:rPr>
          <w:rFonts w:ascii="Times New Roman" w:hAnsi="Times New Roman" w:cs="Times New Roman"/>
          <w:lang w:val="tr-TR"/>
        </w:rPr>
        <w:t xml:space="preserve">Birimin </w:t>
      </w:r>
      <w:r w:rsidR="006A5F0F" w:rsidRPr="00191F0B">
        <w:rPr>
          <w:rFonts w:ascii="Times New Roman" w:hAnsi="Times New Roman" w:cs="Times New Roman"/>
          <w:lang w:val="tr-TR"/>
        </w:rPr>
        <w:t>v</w:t>
      </w:r>
      <w:r w:rsidRPr="00191F0B">
        <w:rPr>
          <w:rFonts w:ascii="Times New Roman" w:hAnsi="Times New Roman" w:cs="Times New Roman"/>
          <w:lang w:val="tr-TR"/>
        </w:rPr>
        <w:t>izyonu ve misyonu</w:t>
      </w:r>
      <w:r w:rsidR="005468B9" w:rsidRPr="00191F0B">
        <w:rPr>
          <w:rFonts w:ascii="Times New Roman" w:hAnsi="Times New Roman" w:cs="Times New Roman"/>
          <w:lang w:val="tr-TR"/>
        </w:rPr>
        <w:t xml:space="preserve"> aşağıdaki şekilde belirlenmiştir.</w:t>
      </w:r>
    </w:p>
    <w:p w14:paraId="19EB48E9" w14:textId="193655E4" w:rsidR="007C4775" w:rsidRPr="00191F0B" w:rsidRDefault="00191F0B" w:rsidP="00191F0B">
      <w:pPr>
        <w:spacing w:after="0" w:line="240" w:lineRule="auto"/>
        <w:ind w:firstLine="567"/>
        <w:jc w:val="both"/>
        <w:rPr>
          <w:rFonts w:ascii="Times New Roman" w:hAnsi="Times New Roman" w:cs="Times New Roman"/>
          <w:lang w:val="tr-TR"/>
        </w:rPr>
      </w:pPr>
      <w:r>
        <w:rPr>
          <w:rFonts w:ascii="Times New Roman" w:hAnsi="Times New Roman" w:cs="Times New Roman"/>
          <w:lang w:val="tr-TR"/>
        </w:rPr>
        <w:t xml:space="preserve">a) </w:t>
      </w:r>
      <w:r w:rsidR="007C4775" w:rsidRPr="00191F0B">
        <w:rPr>
          <w:rFonts w:ascii="Times New Roman" w:hAnsi="Times New Roman" w:cs="Times New Roman"/>
          <w:lang w:val="tr-TR"/>
        </w:rPr>
        <w:t xml:space="preserve">Üniversitenin uluslararasılaşma stratejisi doğrultusunda, dünya çapında </w:t>
      </w:r>
      <w:r w:rsidR="00FE26BB" w:rsidRPr="00191F0B">
        <w:rPr>
          <w:rFonts w:ascii="Times New Roman" w:hAnsi="Times New Roman" w:cs="Times New Roman"/>
          <w:lang w:val="tr-TR"/>
        </w:rPr>
        <w:t xml:space="preserve">başarı kazanmış </w:t>
      </w:r>
      <w:r w:rsidR="007C4775" w:rsidRPr="00191F0B">
        <w:rPr>
          <w:rFonts w:ascii="Times New Roman" w:hAnsi="Times New Roman" w:cs="Times New Roman"/>
          <w:lang w:val="tr-TR"/>
        </w:rPr>
        <w:t>nitelikli akademisyenleri tespit edip OSTİM Teknik Üniversitesi’ne kazandırmak</w:t>
      </w:r>
      <w:r w:rsidR="005468B9" w:rsidRPr="00191F0B">
        <w:rPr>
          <w:rFonts w:ascii="Times New Roman" w:hAnsi="Times New Roman" w:cs="Times New Roman"/>
          <w:lang w:val="tr-TR"/>
        </w:rPr>
        <w:t>,</w:t>
      </w:r>
    </w:p>
    <w:p w14:paraId="7258C18C" w14:textId="3CDDAE23" w:rsidR="007C4775" w:rsidRPr="00191F0B" w:rsidRDefault="00191F0B" w:rsidP="00191F0B">
      <w:pPr>
        <w:spacing w:after="0" w:line="240" w:lineRule="auto"/>
        <w:ind w:firstLine="567"/>
        <w:jc w:val="both"/>
        <w:rPr>
          <w:rFonts w:ascii="Times New Roman" w:hAnsi="Times New Roman" w:cs="Times New Roman"/>
          <w:lang w:val="tr-TR"/>
        </w:rPr>
      </w:pPr>
      <w:r>
        <w:rPr>
          <w:rFonts w:ascii="Times New Roman" w:hAnsi="Times New Roman" w:cs="Times New Roman"/>
          <w:lang w:val="tr-TR"/>
        </w:rPr>
        <w:t xml:space="preserve">b) </w:t>
      </w:r>
      <w:r w:rsidR="007C4775" w:rsidRPr="00191F0B">
        <w:rPr>
          <w:rFonts w:ascii="Times New Roman" w:hAnsi="Times New Roman" w:cs="Times New Roman"/>
          <w:lang w:val="tr-TR"/>
        </w:rPr>
        <w:t>Uluslararası akademik iş birliklerini artırarak üniversitenin küresel görünürlüğünü ve bilimsel üretkenliğini yükseltmek</w:t>
      </w:r>
      <w:r w:rsidR="005468B9" w:rsidRPr="00191F0B">
        <w:rPr>
          <w:rFonts w:ascii="Times New Roman" w:hAnsi="Times New Roman" w:cs="Times New Roman"/>
          <w:lang w:val="tr-TR"/>
        </w:rPr>
        <w:t>,</w:t>
      </w:r>
    </w:p>
    <w:p w14:paraId="52060CD2" w14:textId="3869A3CD" w:rsidR="007C4775" w:rsidRPr="00191F0B" w:rsidRDefault="00191F0B" w:rsidP="00191F0B">
      <w:pPr>
        <w:spacing w:after="0" w:line="240" w:lineRule="auto"/>
        <w:ind w:firstLine="567"/>
        <w:jc w:val="both"/>
        <w:rPr>
          <w:rFonts w:ascii="Times New Roman" w:hAnsi="Times New Roman" w:cs="Times New Roman"/>
          <w:lang w:val="tr-TR"/>
        </w:rPr>
      </w:pPr>
      <w:r>
        <w:rPr>
          <w:rFonts w:ascii="Times New Roman" w:hAnsi="Times New Roman" w:cs="Times New Roman"/>
          <w:lang w:val="tr-TR"/>
        </w:rPr>
        <w:t xml:space="preserve">c) </w:t>
      </w:r>
      <w:r w:rsidR="007C4775" w:rsidRPr="00191F0B">
        <w:rPr>
          <w:rFonts w:ascii="Times New Roman" w:hAnsi="Times New Roman" w:cs="Times New Roman"/>
          <w:lang w:val="tr-TR"/>
        </w:rPr>
        <w:t>OSTİM Teknik Üniversitesi’nin endüstri odaklı, yenilikçi ve girişimci eğitim vizyonuna uygun yetenek havuzunu oluşturmak ve sürdürülebilir kılmak.</w:t>
      </w:r>
    </w:p>
    <w:p w14:paraId="32C5E4CD" w14:textId="77777777" w:rsidR="007C4775" w:rsidRPr="00191F0B" w:rsidRDefault="007C4775" w:rsidP="00191F0B">
      <w:pPr>
        <w:spacing w:after="0" w:line="240" w:lineRule="auto"/>
        <w:jc w:val="both"/>
        <w:rPr>
          <w:rFonts w:ascii="Times New Roman" w:hAnsi="Times New Roman" w:cs="Times New Roman"/>
          <w:b/>
          <w:bCs/>
          <w:lang w:val="tr-TR"/>
        </w:rPr>
      </w:pPr>
    </w:p>
    <w:p w14:paraId="794AAC1F" w14:textId="1C00E663" w:rsidR="00405F79" w:rsidRPr="00191F0B" w:rsidRDefault="003B68D9" w:rsidP="00191F0B">
      <w:pPr>
        <w:spacing w:after="0" w:line="240" w:lineRule="auto"/>
        <w:jc w:val="center"/>
        <w:rPr>
          <w:rFonts w:ascii="Times New Roman" w:hAnsi="Times New Roman" w:cs="Times New Roman"/>
          <w:b/>
          <w:bCs/>
          <w:lang w:val="tr-TR"/>
        </w:rPr>
      </w:pPr>
      <w:r w:rsidRPr="00191F0B">
        <w:rPr>
          <w:rFonts w:ascii="Times New Roman" w:hAnsi="Times New Roman" w:cs="Times New Roman"/>
          <w:b/>
          <w:bCs/>
          <w:lang w:val="tr-TR"/>
        </w:rPr>
        <w:t>İKİNCİ</w:t>
      </w:r>
      <w:r w:rsidR="00405F79" w:rsidRPr="00191F0B">
        <w:rPr>
          <w:rFonts w:ascii="Times New Roman" w:hAnsi="Times New Roman" w:cs="Times New Roman"/>
          <w:b/>
          <w:bCs/>
          <w:lang w:val="tr-TR"/>
        </w:rPr>
        <w:t xml:space="preserve"> BÖLÜM</w:t>
      </w:r>
    </w:p>
    <w:p w14:paraId="40BA0897" w14:textId="061420D4" w:rsidR="00405F79" w:rsidRPr="00191F0B" w:rsidRDefault="00405F79" w:rsidP="00191F0B">
      <w:pPr>
        <w:spacing w:after="0" w:line="240" w:lineRule="auto"/>
        <w:jc w:val="center"/>
        <w:rPr>
          <w:rFonts w:ascii="Times New Roman" w:hAnsi="Times New Roman" w:cs="Times New Roman"/>
          <w:b/>
          <w:bCs/>
          <w:lang w:val="tr-TR"/>
        </w:rPr>
      </w:pPr>
      <w:r w:rsidRPr="00191F0B">
        <w:rPr>
          <w:rFonts w:ascii="Times New Roman" w:hAnsi="Times New Roman" w:cs="Times New Roman"/>
          <w:b/>
          <w:bCs/>
          <w:lang w:val="tr-TR"/>
        </w:rPr>
        <w:t>Birim, Yönetim ve Görevler</w:t>
      </w:r>
    </w:p>
    <w:p w14:paraId="4D3C1F62" w14:textId="77777777" w:rsidR="00FE26BB" w:rsidRPr="00191F0B" w:rsidRDefault="00FE26BB" w:rsidP="00191F0B">
      <w:pPr>
        <w:spacing w:after="0" w:line="240" w:lineRule="auto"/>
        <w:jc w:val="both"/>
        <w:rPr>
          <w:rFonts w:ascii="Times New Roman" w:hAnsi="Times New Roman" w:cs="Times New Roman"/>
          <w:lang w:val="tr-TR"/>
        </w:rPr>
      </w:pPr>
    </w:p>
    <w:p w14:paraId="55DB882E" w14:textId="77777777" w:rsidR="00405F79" w:rsidRPr="00191F0B" w:rsidRDefault="00405F79"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t>Birim</w:t>
      </w:r>
    </w:p>
    <w:p w14:paraId="5A283A7A" w14:textId="13F8A8DA" w:rsidR="00405F79" w:rsidRPr="00191F0B" w:rsidRDefault="00405F79" w:rsidP="00191F0B">
      <w:pPr>
        <w:spacing w:after="0" w:line="240" w:lineRule="auto"/>
        <w:ind w:firstLine="567"/>
        <w:jc w:val="both"/>
        <w:rPr>
          <w:rFonts w:ascii="Times New Roman" w:hAnsi="Times New Roman" w:cs="Times New Roman"/>
          <w:lang w:val="tr-TR"/>
        </w:rPr>
      </w:pPr>
      <w:r w:rsidRPr="00191F0B">
        <w:rPr>
          <w:rFonts w:ascii="Times New Roman" w:hAnsi="Times New Roman" w:cs="Times New Roman"/>
          <w:b/>
          <w:bCs/>
          <w:lang w:val="tr-TR"/>
        </w:rPr>
        <w:t xml:space="preserve">MADDE </w:t>
      </w:r>
      <w:r w:rsidR="007C4775" w:rsidRPr="00191F0B">
        <w:rPr>
          <w:rFonts w:ascii="Times New Roman" w:hAnsi="Times New Roman" w:cs="Times New Roman"/>
          <w:b/>
          <w:bCs/>
          <w:lang w:val="tr-TR"/>
        </w:rPr>
        <w:t>6</w:t>
      </w:r>
      <w:r w:rsidRPr="00191F0B">
        <w:rPr>
          <w:rFonts w:ascii="Times New Roman" w:hAnsi="Times New Roman" w:cs="Times New Roman"/>
          <w:b/>
          <w:bCs/>
          <w:lang w:val="tr-TR"/>
        </w:rPr>
        <w:t>-</w:t>
      </w:r>
      <w:r w:rsidRPr="00191F0B">
        <w:rPr>
          <w:rFonts w:ascii="Times New Roman" w:hAnsi="Times New Roman" w:cs="Times New Roman"/>
          <w:lang w:val="tr-TR"/>
        </w:rPr>
        <w:t xml:space="preserve"> </w:t>
      </w:r>
      <w:r w:rsidR="00880A27" w:rsidRPr="00191F0B">
        <w:rPr>
          <w:rFonts w:ascii="Times New Roman" w:hAnsi="Times New Roman" w:cs="Times New Roman"/>
          <w:lang w:val="tr-TR"/>
        </w:rPr>
        <w:t xml:space="preserve">(1) </w:t>
      </w:r>
      <w:r w:rsidR="005468B9" w:rsidRPr="00191F0B">
        <w:rPr>
          <w:rFonts w:ascii="Times New Roman" w:hAnsi="Times New Roman" w:cs="Times New Roman"/>
          <w:lang w:val="tr-TR"/>
        </w:rPr>
        <w:t>Birim</w:t>
      </w:r>
      <w:r w:rsidRPr="00191F0B">
        <w:rPr>
          <w:rFonts w:ascii="Times New Roman" w:hAnsi="Times New Roman" w:cs="Times New Roman"/>
          <w:lang w:val="tr-TR"/>
        </w:rPr>
        <w:t xml:space="preserve">, </w:t>
      </w:r>
      <w:r w:rsidR="00413617" w:rsidRPr="00191F0B">
        <w:rPr>
          <w:rFonts w:ascii="Times New Roman" w:hAnsi="Times New Roman" w:cs="Times New Roman"/>
          <w:lang w:val="tr-TR"/>
        </w:rPr>
        <w:t xml:space="preserve">Uluslararasılaşmadan sorumlu </w:t>
      </w:r>
      <w:r w:rsidRPr="00191F0B">
        <w:rPr>
          <w:rFonts w:ascii="Times New Roman" w:hAnsi="Times New Roman" w:cs="Times New Roman"/>
          <w:lang w:val="tr-TR"/>
        </w:rPr>
        <w:t>Rektör</w:t>
      </w:r>
      <w:r w:rsidR="00413617" w:rsidRPr="00191F0B">
        <w:rPr>
          <w:rFonts w:ascii="Times New Roman" w:hAnsi="Times New Roman" w:cs="Times New Roman"/>
          <w:lang w:val="tr-TR"/>
        </w:rPr>
        <w:t xml:space="preserve"> Yardımcısına </w:t>
      </w:r>
      <w:r w:rsidRPr="00191F0B">
        <w:rPr>
          <w:rFonts w:ascii="Times New Roman" w:hAnsi="Times New Roman" w:cs="Times New Roman"/>
          <w:lang w:val="tr-TR"/>
        </w:rPr>
        <w:t xml:space="preserve">bağlı olarak çalışır ve birim yöneticisi ile sekreterden oluşur. </w:t>
      </w:r>
      <w:r w:rsidR="00413617" w:rsidRPr="00191F0B">
        <w:rPr>
          <w:rFonts w:ascii="Times New Roman" w:hAnsi="Times New Roman" w:cs="Times New Roman"/>
          <w:lang w:val="tr-TR"/>
        </w:rPr>
        <w:t xml:space="preserve"> </w:t>
      </w:r>
    </w:p>
    <w:p w14:paraId="5458417F" w14:textId="77777777" w:rsidR="00405F79" w:rsidRPr="00191F0B" w:rsidRDefault="00405F79"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t>Birim Yöneticisinin Görevleri</w:t>
      </w:r>
    </w:p>
    <w:p w14:paraId="1D0A7BAB" w14:textId="5464CA27" w:rsidR="00413617" w:rsidRPr="00191F0B" w:rsidRDefault="00405F79" w:rsidP="00191F0B">
      <w:pPr>
        <w:spacing w:after="0" w:line="240" w:lineRule="auto"/>
        <w:ind w:firstLine="567"/>
        <w:jc w:val="both"/>
        <w:rPr>
          <w:rFonts w:ascii="Times New Roman" w:hAnsi="Times New Roman" w:cs="Times New Roman"/>
          <w:lang w:val="tr-TR"/>
        </w:rPr>
      </w:pPr>
      <w:r w:rsidRPr="00191F0B">
        <w:rPr>
          <w:rFonts w:ascii="Times New Roman" w:hAnsi="Times New Roman" w:cs="Times New Roman"/>
          <w:b/>
          <w:bCs/>
          <w:lang w:val="tr-TR"/>
        </w:rPr>
        <w:t xml:space="preserve">MADDE </w:t>
      </w:r>
      <w:r w:rsidR="00CF35EB" w:rsidRPr="00191F0B">
        <w:rPr>
          <w:rFonts w:ascii="Times New Roman" w:hAnsi="Times New Roman" w:cs="Times New Roman"/>
          <w:b/>
          <w:bCs/>
          <w:lang w:val="tr-TR"/>
        </w:rPr>
        <w:t>7</w:t>
      </w:r>
      <w:r w:rsidRPr="00191F0B">
        <w:rPr>
          <w:rFonts w:ascii="Times New Roman" w:hAnsi="Times New Roman" w:cs="Times New Roman"/>
          <w:b/>
          <w:bCs/>
          <w:lang w:val="tr-TR"/>
        </w:rPr>
        <w:t>-</w:t>
      </w:r>
      <w:r w:rsidR="00880A27" w:rsidRPr="00191F0B">
        <w:rPr>
          <w:rFonts w:ascii="Times New Roman" w:hAnsi="Times New Roman" w:cs="Times New Roman"/>
          <w:b/>
          <w:bCs/>
          <w:lang w:val="tr-TR"/>
        </w:rPr>
        <w:t xml:space="preserve"> </w:t>
      </w:r>
      <w:r w:rsidR="00880A27" w:rsidRPr="00191F0B">
        <w:rPr>
          <w:rFonts w:ascii="Times New Roman" w:hAnsi="Times New Roman" w:cs="Times New Roman"/>
          <w:lang w:val="tr-TR"/>
        </w:rPr>
        <w:t>(1)</w:t>
      </w:r>
      <w:r w:rsidRPr="00191F0B">
        <w:rPr>
          <w:rFonts w:ascii="Times New Roman" w:hAnsi="Times New Roman" w:cs="Times New Roman"/>
          <w:lang w:val="tr-TR"/>
        </w:rPr>
        <w:t xml:space="preserve"> Birim yöneticisi;</w:t>
      </w:r>
    </w:p>
    <w:p w14:paraId="1B132977" w14:textId="5000CFE6" w:rsidR="00413617" w:rsidRPr="00191F0B" w:rsidRDefault="00405F79" w:rsidP="00191F0B">
      <w:pPr>
        <w:spacing w:after="0" w:line="240" w:lineRule="auto"/>
        <w:ind w:firstLine="567"/>
        <w:jc w:val="both"/>
        <w:rPr>
          <w:rFonts w:ascii="Times New Roman" w:hAnsi="Times New Roman" w:cs="Times New Roman"/>
          <w:lang w:val="tr-TR"/>
        </w:rPr>
      </w:pPr>
      <w:r w:rsidRPr="00191F0B">
        <w:rPr>
          <w:rFonts w:ascii="Times New Roman" w:hAnsi="Times New Roman" w:cs="Times New Roman"/>
          <w:lang w:val="tr-TR"/>
        </w:rPr>
        <w:t>a) Üniversitenin stratejik hedefleri doğrultusunda potansiyel akademisyenleri belirlemek için araştırma yapmak</w:t>
      </w:r>
      <w:r w:rsidR="005468B9" w:rsidRPr="00191F0B">
        <w:rPr>
          <w:rFonts w:ascii="Times New Roman" w:hAnsi="Times New Roman" w:cs="Times New Roman"/>
          <w:lang w:val="tr-TR"/>
        </w:rPr>
        <w:t>tan</w:t>
      </w:r>
      <w:r w:rsidRPr="00191F0B">
        <w:rPr>
          <w:rFonts w:ascii="Times New Roman" w:hAnsi="Times New Roman" w:cs="Times New Roman"/>
          <w:lang w:val="tr-TR"/>
        </w:rPr>
        <w:t>,</w:t>
      </w:r>
    </w:p>
    <w:p w14:paraId="5133EDB3" w14:textId="53DC6690" w:rsidR="00413617" w:rsidRPr="00191F0B" w:rsidRDefault="00405F79" w:rsidP="00191F0B">
      <w:pPr>
        <w:spacing w:after="0" w:line="240" w:lineRule="auto"/>
        <w:ind w:firstLine="567"/>
        <w:jc w:val="both"/>
        <w:rPr>
          <w:rFonts w:ascii="Times New Roman" w:hAnsi="Times New Roman" w:cs="Times New Roman"/>
          <w:lang w:val="tr-TR"/>
        </w:rPr>
      </w:pPr>
      <w:r w:rsidRPr="00191F0B">
        <w:rPr>
          <w:rFonts w:ascii="Times New Roman" w:hAnsi="Times New Roman" w:cs="Times New Roman"/>
          <w:lang w:val="tr-TR"/>
        </w:rPr>
        <w:lastRenderedPageBreak/>
        <w:t>b) Akademisyenlerin özgeçmiş, yayın, proje ve veri tabanı bilgilerini inceleyerek ön değerlendirme yapmak</w:t>
      </w:r>
      <w:r w:rsidR="005468B9" w:rsidRPr="00191F0B">
        <w:rPr>
          <w:rFonts w:ascii="Times New Roman" w:hAnsi="Times New Roman" w:cs="Times New Roman"/>
          <w:lang w:val="tr-TR"/>
        </w:rPr>
        <w:t>tan</w:t>
      </w:r>
      <w:r w:rsidRPr="00191F0B">
        <w:rPr>
          <w:rFonts w:ascii="Times New Roman" w:hAnsi="Times New Roman" w:cs="Times New Roman"/>
          <w:lang w:val="tr-TR"/>
        </w:rPr>
        <w:t>,</w:t>
      </w:r>
    </w:p>
    <w:p w14:paraId="141E4567" w14:textId="61BE5BB9" w:rsidR="003F1AB9" w:rsidRPr="00191F0B" w:rsidRDefault="00405F79" w:rsidP="00191F0B">
      <w:pPr>
        <w:spacing w:after="0" w:line="240" w:lineRule="auto"/>
        <w:ind w:firstLine="567"/>
        <w:jc w:val="both"/>
        <w:rPr>
          <w:rFonts w:ascii="Times New Roman" w:hAnsi="Times New Roman" w:cs="Times New Roman"/>
          <w:lang w:val="tr-TR"/>
        </w:rPr>
      </w:pPr>
      <w:r w:rsidRPr="00191F0B">
        <w:rPr>
          <w:rFonts w:ascii="Times New Roman" w:hAnsi="Times New Roman" w:cs="Times New Roman"/>
          <w:lang w:val="tr-TR"/>
        </w:rPr>
        <w:t>c) Ön değerlendirme raporlarını hazırlayarak Rektöre sunmak</w:t>
      </w:r>
      <w:r w:rsidR="005468B9" w:rsidRPr="00191F0B">
        <w:rPr>
          <w:rFonts w:ascii="Times New Roman" w:hAnsi="Times New Roman" w:cs="Times New Roman"/>
          <w:lang w:val="tr-TR"/>
        </w:rPr>
        <w:t>tan</w:t>
      </w:r>
      <w:r w:rsidRPr="00191F0B">
        <w:rPr>
          <w:rFonts w:ascii="Times New Roman" w:hAnsi="Times New Roman" w:cs="Times New Roman"/>
          <w:lang w:val="tr-TR"/>
        </w:rPr>
        <w:t>,</w:t>
      </w:r>
    </w:p>
    <w:p w14:paraId="30F37374" w14:textId="60BF51C3" w:rsidR="00413617" w:rsidRPr="00191F0B" w:rsidRDefault="00191F0B" w:rsidP="00191F0B">
      <w:pPr>
        <w:spacing w:after="0" w:line="240" w:lineRule="auto"/>
        <w:ind w:firstLine="567"/>
        <w:jc w:val="both"/>
        <w:rPr>
          <w:rFonts w:ascii="Times New Roman" w:hAnsi="Times New Roman" w:cs="Times New Roman"/>
          <w:lang w:val="tr-TR"/>
        </w:rPr>
      </w:pPr>
      <w:proofErr w:type="gramStart"/>
      <w:r>
        <w:rPr>
          <w:rFonts w:ascii="Times New Roman" w:hAnsi="Times New Roman" w:cs="Times New Roman"/>
          <w:lang w:val="tr-TR"/>
        </w:rPr>
        <w:t>ç</w:t>
      </w:r>
      <w:proofErr w:type="gramEnd"/>
      <w:r w:rsidR="00405F79" w:rsidRPr="00191F0B">
        <w:rPr>
          <w:rFonts w:ascii="Times New Roman" w:hAnsi="Times New Roman" w:cs="Times New Roman"/>
          <w:lang w:val="tr-TR"/>
        </w:rPr>
        <w:t>) Uygun bulunan akademisyenlerle sözlü iletişim kurmak ve çerçeve metin ile yazılı teklifleri iletmek</w:t>
      </w:r>
      <w:r w:rsidR="005468B9" w:rsidRPr="00191F0B">
        <w:rPr>
          <w:rFonts w:ascii="Times New Roman" w:hAnsi="Times New Roman" w:cs="Times New Roman"/>
          <w:lang w:val="tr-TR"/>
        </w:rPr>
        <w:t>ten</w:t>
      </w:r>
      <w:r w:rsidR="00405F79" w:rsidRPr="00191F0B">
        <w:rPr>
          <w:rFonts w:ascii="Times New Roman" w:hAnsi="Times New Roman" w:cs="Times New Roman"/>
          <w:lang w:val="tr-TR"/>
        </w:rPr>
        <w:t>,</w:t>
      </w:r>
    </w:p>
    <w:p w14:paraId="1172E050" w14:textId="5F973FEB" w:rsidR="00413617" w:rsidRPr="00191F0B" w:rsidRDefault="00191F0B" w:rsidP="00191F0B">
      <w:pPr>
        <w:spacing w:after="0" w:line="240" w:lineRule="auto"/>
        <w:ind w:firstLine="567"/>
        <w:jc w:val="both"/>
        <w:rPr>
          <w:rFonts w:ascii="Times New Roman" w:hAnsi="Times New Roman" w:cs="Times New Roman"/>
          <w:lang w:val="tr-TR"/>
        </w:rPr>
      </w:pPr>
      <w:r>
        <w:rPr>
          <w:rFonts w:ascii="Times New Roman" w:hAnsi="Times New Roman" w:cs="Times New Roman"/>
          <w:lang w:val="tr-TR"/>
        </w:rPr>
        <w:t>d</w:t>
      </w:r>
      <w:r w:rsidR="00405F79" w:rsidRPr="00191F0B">
        <w:rPr>
          <w:rFonts w:ascii="Times New Roman" w:hAnsi="Times New Roman" w:cs="Times New Roman"/>
          <w:lang w:val="tr-TR"/>
        </w:rPr>
        <w:t>) Teklif sürecini takip etmek ve sonuçlandırmak</w:t>
      </w:r>
      <w:r w:rsidR="005468B9" w:rsidRPr="00191F0B">
        <w:rPr>
          <w:rFonts w:ascii="Times New Roman" w:hAnsi="Times New Roman" w:cs="Times New Roman"/>
          <w:lang w:val="tr-TR"/>
        </w:rPr>
        <w:t>tan</w:t>
      </w:r>
      <w:r w:rsidR="00405F79" w:rsidRPr="00191F0B">
        <w:rPr>
          <w:rFonts w:ascii="Times New Roman" w:hAnsi="Times New Roman" w:cs="Times New Roman"/>
          <w:lang w:val="tr-TR"/>
        </w:rPr>
        <w:t>,</w:t>
      </w:r>
    </w:p>
    <w:p w14:paraId="57C4B122" w14:textId="5AE678A7" w:rsidR="00413617" w:rsidRPr="00191F0B" w:rsidRDefault="00191F0B" w:rsidP="00191F0B">
      <w:pPr>
        <w:spacing w:after="0" w:line="240" w:lineRule="auto"/>
        <w:ind w:firstLine="567"/>
        <w:jc w:val="both"/>
        <w:rPr>
          <w:rFonts w:ascii="Times New Roman" w:hAnsi="Times New Roman" w:cs="Times New Roman"/>
          <w:lang w:val="tr-TR"/>
        </w:rPr>
      </w:pPr>
      <w:r>
        <w:rPr>
          <w:rFonts w:ascii="Times New Roman" w:hAnsi="Times New Roman" w:cs="Times New Roman"/>
          <w:lang w:val="tr-TR"/>
        </w:rPr>
        <w:t>e</w:t>
      </w:r>
      <w:r w:rsidR="00405F79" w:rsidRPr="00191F0B">
        <w:rPr>
          <w:rFonts w:ascii="Times New Roman" w:hAnsi="Times New Roman" w:cs="Times New Roman"/>
          <w:lang w:val="tr-TR"/>
        </w:rPr>
        <w:t>) İş birliğini kabul eden akademisyenlerin resmi sürecini başlatmak ve yürütmek</w:t>
      </w:r>
      <w:r w:rsidR="005468B9" w:rsidRPr="00191F0B">
        <w:rPr>
          <w:rFonts w:ascii="Times New Roman" w:hAnsi="Times New Roman" w:cs="Times New Roman"/>
          <w:lang w:val="tr-TR"/>
        </w:rPr>
        <w:t>ten</w:t>
      </w:r>
      <w:r w:rsidR="00405F79" w:rsidRPr="00191F0B">
        <w:rPr>
          <w:rFonts w:ascii="Times New Roman" w:hAnsi="Times New Roman" w:cs="Times New Roman"/>
          <w:lang w:val="tr-TR"/>
        </w:rPr>
        <w:t>,</w:t>
      </w:r>
    </w:p>
    <w:p w14:paraId="2CFC387C" w14:textId="77777777" w:rsidR="00191F0B" w:rsidRDefault="00191F0B" w:rsidP="00191F0B">
      <w:pPr>
        <w:spacing w:after="0" w:line="240" w:lineRule="auto"/>
        <w:ind w:firstLine="567"/>
        <w:jc w:val="both"/>
        <w:rPr>
          <w:rFonts w:ascii="Times New Roman" w:hAnsi="Times New Roman" w:cs="Times New Roman"/>
          <w:lang w:val="tr-TR"/>
        </w:rPr>
      </w:pPr>
      <w:r>
        <w:rPr>
          <w:rFonts w:ascii="Times New Roman" w:hAnsi="Times New Roman" w:cs="Times New Roman"/>
          <w:lang w:val="tr-TR"/>
        </w:rPr>
        <w:t>f</w:t>
      </w:r>
      <w:r w:rsidR="00405F79" w:rsidRPr="00191F0B">
        <w:rPr>
          <w:rFonts w:ascii="Times New Roman" w:hAnsi="Times New Roman" w:cs="Times New Roman"/>
          <w:lang w:val="tr-TR"/>
        </w:rPr>
        <w:t>) İş birliği süresince akademisyenlerin üniversiteye azami katkı sağlamasını koordine etmek</w:t>
      </w:r>
      <w:r w:rsidR="005468B9" w:rsidRPr="00191F0B">
        <w:rPr>
          <w:rFonts w:ascii="Times New Roman" w:hAnsi="Times New Roman" w:cs="Times New Roman"/>
          <w:lang w:val="tr-TR"/>
        </w:rPr>
        <w:t>ten</w:t>
      </w:r>
      <w:r w:rsidR="00405F79" w:rsidRPr="00191F0B">
        <w:rPr>
          <w:rFonts w:ascii="Times New Roman" w:hAnsi="Times New Roman" w:cs="Times New Roman"/>
          <w:lang w:val="tr-TR"/>
        </w:rPr>
        <w:t>,</w:t>
      </w:r>
    </w:p>
    <w:p w14:paraId="7100AC76" w14:textId="5AE8B889" w:rsidR="003F1AB9" w:rsidRPr="00191F0B" w:rsidRDefault="00191F0B" w:rsidP="00191F0B">
      <w:pPr>
        <w:spacing w:after="0" w:line="240" w:lineRule="auto"/>
        <w:ind w:firstLine="567"/>
        <w:jc w:val="both"/>
        <w:rPr>
          <w:rFonts w:ascii="Times New Roman" w:hAnsi="Times New Roman" w:cs="Times New Roman"/>
          <w:lang w:val="tr-TR"/>
        </w:rPr>
      </w:pPr>
      <w:r>
        <w:rPr>
          <w:rFonts w:ascii="Times New Roman" w:hAnsi="Times New Roman" w:cs="Times New Roman"/>
          <w:lang w:val="tr-TR"/>
        </w:rPr>
        <w:t>g</w:t>
      </w:r>
      <w:r w:rsidR="00405F79" w:rsidRPr="00191F0B">
        <w:rPr>
          <w:rFonts w:ascii="Times New Roman" w:hAnsi="Times New Roman" w:cs="Times New Roman"/>
          <w:lang w:val="tr-TR"/>
        </w:rPr>
        <w:t>) Tüm iş birliği süreçlerini ayda bir rapor halinde Rektörlüğe sunmak</w:t>
      </w:r>
      <w:r w:rsidR="005468B9" w:rsidRPr="00191F0B">
        <w:rPr>
          <w:rFonts w:ascii="Times New Roman" w:hAnsi="Times New Roman" w:cs="Times New Roman"/>
          <w:lang w:val="tr-TR"/>
        </w:rPr>
        <w:t>tan</w:t>
      </w:r>
      <w:r w:rsidR="00405F79" w:rsidRPr="00191F0B">
        <w:rPr>
          <w:rFonts w:ascii="Times New Roman" w:hAnsi="Times New Roman" w:cs="Times New Roman"/>
          <w:lang w:val="tr-TR"/>
        </w:rPr>
        <w:t>,</w:t>
      </w:r>
    </w:p>
    <w:p w14:paraId="58D5838C" w14:textId="2363CB8A" w:rsidR="00405F79" w:rsidRPr="00191F0B" w:rsidRDefault="00191F0B" w:rsidP="00191F0B">
      <w:pPr>
        <w:spacing w:after="0" w:line="240" w:lineRule="auto"/>
        <w:ind w:firstLine="567"/>
        <w:jc w:val="both"/>
        <w:rPr>
          <w:rFonts w:ascii="Times New Roman" w:hAnsi="Times New Roman" w:cs="Times New Roman"/>
          <w:lang w:val="tr-TR"/>
        </w:rPr>
      </w:pPr>
      <w:proofErr w:type="gramStart"/>
      <w:r>
        <w:rPr>
          <w:rFonts w:ascii="Times New Roman" w:hAnsi="Times New Roman" w:cs="Times New Roman"/>
          <w:lang w:val="tr-TR"/>
        </w:rPr>
        <w:t>ğ</w:t>
      </w:r>
      <w:proofErr w:type="gramEnd"/>
      <w:r w:rsidR="00405F79" w:rsidRPr="00191F0B">
        <w:rPr>
          <w:rFonts w:ascii="Times New Roman" w:hAnsi="Times New Roman" w:cs="Times New Roman"/>
          <w:lang w:val="tr-TR"/>
        </w:rPr>
        <w:t xml:space="preserve">) Üniversitenin </w:t>
      </w:r>
      <w:r w:rsidR="005468B9" w:rsidRPr="00191F0B">
        <w:rPr>
          <w:rFonts w:ascii="Times New Roman" w:hAnsi="Times New Roman" w:cs="Times New Roman"/>
          <w:lang w:val="tr-TR"/>
        </w:rPr>
        <w:t>y</w:t>
      </w:r>
      <w:r w:rsidR="00405F79" w:rsidRPr="00191F0B">
        <w:rPr>
          <w:rFonts w:ascii="Times New Roman" w:hAnsi="Times New Roman" w:cs="Times New Roman"/>
          <w:lang w:val="tr-TR"/>
        </w:rPr>
        <w:t xml:space="preserve">etenek </w:t>
      </w:r>
      <w:r w:rsidR="005468B9" w:rsidRPr="00191F0B">
        <w:rPr>
          <w:rFonts w:ascii="Times New Roman" w:hAnsi="Times New Roman" w:cs="Times New Roman"/>
          <w:lang w:val="tr-TR"/>
        </w:rPr>
        <w:t>y</w:t>
      </w:r>
      <w:r w:rsidR="00405F79" w:rsidRPr="00191F0B">
        <w:rPr>
          <w:rFonts w:ascii="Times New Roman" w:hAnsi="Times New Roman" w:cs="Times New Roman"/>
          <w:lang w:val="tr-TR"/>
        </w:rPr>
        <w:t>önetimi sisteminin sürekli gelişimi için planlama yapmak ve önerilerde bulunmak</w:t>
      </w:r>
      <w:r w:rsidR="005468B9" w:rsidRPr="00191F0B">
        <w:rPr>
          <w:rFonts w:ascii="Times New Roman" w:hAnsi="Times New Roman" w:cs="Times New Roman"/>
          <w:lang w:val="tr-TR"/>
        </w:rPr>
        <w:t>tan sorumludur.</w:t>
      </w:r>
    </w:p>
    <w:p w14:paraId="1224669B" w14:textId="10390D20" w:rsidR="00405F79" w:rsidRPr="00191F0B" w:rsidRDefault="00405F79"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t xml:space="preserve">Sekreterin </w:t>
      </w:r>
      <w:r w:rsidR="00F508DE" w:rsidRPr="00191F0B">
        <w:rPr>
          <w:rFonts w:ascii="Times New Roman" w:hAnsi="Times New Roman" w:cs="Times New Roman"/>
          <w:b/>
          <w:bCs/>
          <w:lang w:val="tr-TR"/>
        </w:rPr>
        <w:t>görevleri</w:t>
      </w:r>
    </w:p>
    <w:p w14:paraId="197C4FED" w14:textId="43347CA5" w:rsidR="003B68D9" w:rsidRPr="00191F0B" w:rsidRDefault="00405F79" w:rsidP="00191F0B">
      <w:pPr>
        <w:spacing w:after="0" w:line="240" w:lineRule="auto"/>
        <w:ind w:firstLine="567"/>
        <w:jc w:val="both"/>
        <w:rPr>
          <w:rFonts w:ascii="Times New Roman" w:hAnsi="Times New Roman" w:cs="Times New Roman"/>
          <w:lang w:val="tr-TR"/>
        </w:rPr>
      </w:pPr>
      <w:r w:rsidRPr="00191F0B">
        <w:rPr>
          <w:rFonts w:ascii="Times New Roman" w:hAnsi="Times New Roman" w:cs="Times New Roman"/>
          <w:b/>
          <w:bCs/>
          <w:lang w:val="tr-TR"/>
        </w:rPr>
        <w:t xml:space="preserve">MADDE </w:t>
      </w:r>
      <w:r w:rsidR="00CF35EB" w:rsidRPr="00191F0B">
        <w:rPr>
          <w:rFonts w:ascii="Times New Roman" w:hAnsi="Times New Roman" w:cs="Times New Roman"/>
          <w:b/>
          <w:bCs/>
          <w:lang w:val="tr-TR"/>
        </w:rPr>
        <w:t>8</w:t>
      </w:r>
      <w:r w:rsidRPr="00191F0B">
        <w:rPr>
          <w:rFonts w:ascii="Times New Roman" w:hAnsi="Times New Roman" w:cs="Times New Roman"/>
          <w:b/>
          <w:bCs/>
          <w:lang w:val="tr-TR"/>
        </w:rPr>
        <w:t>-</w:t>
      </w:r>
      <w:r w:rsidR="00880A27" w:rsidRPr="00191F0B">
        <w:rPr>
          <w:rFonts w:ascii="Times New Roman" w:hAnsi="Times New Roman" w:cs="Times New Roman"/>
          <w:b/>
          <w:bCs/>
          <w:lang w:val="tr-TR"/>
        </w:rPr>
        <w:t xml:space="preserve"> </w:t>
      </w:r>
      <w:r w:rsidR="00880A27" w:rsidRPr="00191F0B">
        <w:rPr>
          <w:rFonts w:ascii="Times New Roman" w:hAnsi="Times New Roman" w:cs="Times New Roman"/>
          <w:lang w:val="tr-TR"/>
        </w:rPr>
        <w:t>(1)</w:t>
      </w:r>
      <w:r w:rsidRPr="00191F0B">
        <w:rPr>
          <w:rFonts w:ascii="Times New Roman" w:hAnsi="Times New Roman" w:cs="Times New Roman"/>
          <w:lang w:val="tr-TR"/>
        </w:rPr>
        <w:t xml:space="preserve"> </w:t>
      </w:r>
      <w:r w:rsidR="005468B9" w:rsidRPr="00191F0B">
        <w:rPr>
          <w:rFonts w:ascii="Times New Roman" w:hAnsi="Times New Roman" w:cs="Times New Roman"/>
          <w:lang w:val="tr-TR"/>
        </w:rPr>
        <w:t xml:space="preserve">Birim </w:t>
      </w:r>
      <w:r w:rsidRPr="00191F0B">
        <w:rPr>
          <w:rFonts w:ascii="Times New Roman" w:hAnsi="Times New Roman" w:cs="Times New Roman"/>
          <w:lang w:val="tr-TR"/>
        </w:rPr>
        <w:t>Sekreter</w:t>
      </w:r>
      <w:r w:rsidR="005468B9" w:rsidRPr="00191F0B">
        <w:rPr>
          <w:rFonts w:ascii="Times New Roman" w:hAnsi="Times New Roman" w:cs="Times New Roman"/>
          <w:lang w:val="tr-TR"/>
        </w:rPr>
        <w:t>i</w:t>
      </w:r>
      <w:r w:rsidRPr="00191F0B">
        <w:rPr>
          <w:rFonts w:ascii="Times New Roman" w:hAnsi="Times New Roman" w:cs="Times New Roman"/>
          <w:lang w:val="tr-TR"/>
        </w:rPr>
        <w:t>;</w:t>
      </w:r>
    </w:p>
    <w:p w14:paraId="50AF0CD2" w14:textId="5E37889B" w:rsidR="003B68D9" w:rsidRPr="00191F0B" w:rsidRDefault="00191F0B" w:rsidP="00191F0B">
      <w:pPr>
        <w:pStyle w:val="ListeParagraf"/>
        <w:spacing w:after="0" w:line="240" w:lineRule="auto"/>
        <w:ind w:left="0" w:firstLine="567"/>
        <w:jc w:val="both"/>
        <w:rPr>
          <w:rFonts w:ascii="Times New Roman" w:hAnsi="Times New Roman" w:cs="Times New Roman"/>
          <w:lang w:val="tr-TR"/>
        </w:rPr>
      </w:pPr>
      <w:r>
        <w:rPr>
          <w:rFonts w:ascii="Times New Roman" w:hAnsi="Times New Roman" w:cs="Times New Roman"/>
          <w:lang w:val="tr-TR"/>
        </w:rPr>
        <w:t xml:space="preserve">a) </w:t>
      </w:r>
      <w:r w:rsidR="00405F79" w:rsidRPr="00191F0B">
        <w:rPr>
          <w:rFonts w:ascii="Times New Roman" w:hAnsi="Times New Roman" w:cs="Times New Roman"/>
          <w:lang w:val="tr-TR"/>
        </w:rPr>
        <w:t>Yurt içi ve yurt dışı akademisyenlerle yazılı ve sözlü iletişim kurmak</w:t>
      </w:r>
      <w:r w:rsidR="005468B9" w:rsidRPr="00191F0B">
        <w:rPr>
          <w:rFonts w:ascii="Times New Roman" w:hAnsi="Times New Roman" w:cs="Times New Roman"/>
          <w:lang w:val="tr-TR"/>
        </w:rPr>
        <w:t>tan,</w:t>
      </w:r>
    </w:p>
    <w:p w14:paraId="5229F42F" w14:textId="699DBCA9" w:rsidR="003B68D9" w:rsidRPr="00191F0B" w:rsidRDefault="00191F0B" w:rsidP="00191F0B">
      <w:pPr>
        <w:pStyle w:val="ListeParagraf"/>
        <w:spacing w:after="0" w:line="240" w:lineRule="auto"/>
        <w:ind w:left="0" w:firstLine="567"/>
        <w:jc w:val="both"/>
        <w:rPr>
          <w:rFonts w:ascii="Times New Roman" w:hAnsi="Times New Roman" w:cs="Times New Roman"/>
          <w:lang w:val="tr-TR"/>
        </w:rPr>
      </w:pPr>
      <w:r>
        <w:rPr>
          <w:rFonts w:ascii="Times New Roman" w:hAnsi="Times New Roman" w:cs="Times New Roman"/>
          <w:lang w:val="tr-TR"/>
        </w:rPr>
        <w:t xml:space="preserve">b) </w:t>
      </w:r>
      <w:r w:rsidR="00405F79" w:rsidRPr="00191F0B">
        <w:rPr>
          <w:rFonts w:ascii="Times New Roman" w:hAnsi="Times New Roman" w:cs="Times New Roman"/>
          <w:lang w:val="tr-TR"/>
        </w:rPr>
        <w:t>Teklif yazılarını ve raporları hazırlamak, arşivlemek ve kayıtlarını tutmak</w:t>
      </w:r>
      <w:r w:rsidR="005468B9" w:rsidRPr="00191F0B">
        <w:rPr>
          <w:rFonts w:ascii="Times New Roman" w:hAnsi="Times New Roman" w:cs="Times New Roman"/>
          <w:lang w:val="tr-TR"/>
        </w:rPr>
        <w:t>tan</w:t>
      </w:r>
      <w:r w:rsidR="00405F79" w:rsidRPr="00191F0B">
        <w:rPr>
          <w:rFonts w:ascii="Times New Roman" w:hAnsi="Times New Roman" w:cs="Times New Roman"/>
          <w:lang w:val="tr-TR"/>
        </w:rPr>
        <w:t>,</w:t>
      </w:r>
    </w:p>
    <w:p w14:paraId="0CF388F8" w14:textId="5EC477F3" w:rsidR="003B68D9" w:rsidRPr="00191F0B" w:rsidRDefault="00191F0B" w:rsidP="00191F0B">
      <w:pPr>
        <w:pStyle w:val="ListeParagraf"/>
        <w:spacing w:after="0" w:line="240" w:lineRule="auto"/>
        <w:ind w:left="0" w:firstLine="567"/>
        <w:jc w:val="both"/>
        <w:rPr>
          <w:rFonts w:ascii="Times New Roman" w:hAnsi="Times New Roman" w:cs="Times New Roman"/>
          <w:lang w:val="tr-TR"/>
        </w:rPr>
      </w:pPr>
      <w:r>
        <w:rPr>
          <w:rFonts w:ascii="Times New Roman" w:hAnsi="Times New Roman" w:cs="Times New Roman"/>
          <w:lang w:val="tr-TR"/>
        </w:rPr>
        <w:t xml:space="preserve">c) </w:t>
      </w:r>
      <w:r w:rsidR="00405F79" w:rsidRPr="00191F0B">
        <w:rPr>
          <w:rFonts w:ascii="Times New Roman" w:hAnsi="Times New Roman" w:cs="Times New Roman"/>
          <w:lang w:val="tr-TR"/>
        </w:rPr>
        <w:t>Toplantı ve görüşme organizasyonlarını yapmak</w:t>
      </w:r>
      <w:r w:rsidR="005468B9" w:rsidRPr="00191F0B">
        <w:rPr>
          <w:rFonts w:ascii="Times New Roman" w:hAnsi="Times New Roman" w:cs="Times New Roman"/>
          <w:lang w:val="tr-TR"/>
        </w:rPr>
        <w:t>tan</w:t>
      </w:r>
      <w:r w:rsidR="00405F79" w:rsidRPr="00191F0B">
        <w:rPr>
          <w:rFonts w:ascii="Times New Roman" w:hAnsi="Times New Roman" w:cs="Times New Roman"/>
          <w:lang w:val="tr-TR"/>
        </w:rPr>
        <w:t>,</w:t>
      </w:r>
    </w:p>
    <w:p w14:paraId="0D84F914" w14:textId="295B51A1" w:rsidR="003B68D9" w:rsidRPr="00191F0B" w:rsidRDefault="00191F0B" w:rsidP="00191F0B">
      <w:pPr>
        <w:pStyle w:val="ListeParagraf"/>
        <w:spacing w:after="0" w:line="240" w:lineRule="auto"/>
        <w:ind w:left="0" w:firstLine="567"/>
        <w:jc w:val="both"/>
        <w:rPr>
          <w:rFonts w:ascii="Times New Roman" w:hAnsi="Times New Roman" w:cs="Times New Roman"/>
          <w:lang w:val="tr-TR"/>
        </w:rPr>
      </w:pPr>
      <w:proofErr w:type="gramStart"/>
      <w:r>
        <w:rPr>
          <w:rFonts w:ascii="Times New Roman" w:hAnsi="Times New Roman" w:cs="Times New Roman"/>
          <w:lang w:val="tr-TR"/>
        </w:rPr>
        <w:t>ç</w:t>
      </w:r>
      <w:proofErr w:type="gramEnd"/>
      <w:r>
        <w:rPr>
          <w:rFonts w:ascii="Times New Roman" w:hAnsi="Times New Roman" w:cs="Times New Roman"/>
          <w:lang w:val="tr-TR"/>
        </w:rPr>
        <w:t xml:space="preserve">) </w:t>
      </w:r>
      <w:r w:rsidR="00405F79" w:rsidRPr="00191F0B">
        <w:rPr>
          <w:rFonts w:ascii="Times New Roman" w:hAnsi="Times New Roman" w:cs="Times New Roman"/>
          <w:lang w:val="tr-TR"/>
        </w:rPr>
        <w:t>Gelen ve giden yazıları, teklifleri ve talepleri takip etmek</w:t>
      </w:r>
      <w:r w:rsidR="005468B9" w:rsidRPr="00191F0B">
        <w:rPr>
          <w:rFonts w:ascii="Times New Roman" w:hAnsi="Times New Roman" w:cs="Times New Roman"/>
          <w:lang w:val="tr-TR"/>
        </w:rPr>
        <w:t>ten</w:t>
      </w:r>
      <w:r w:rsidR="00405F79" w:rsidRPr="00191F0B">
        <w:rPr>
          <w:rFonts w:ascii="Times New Roman" w:hAnsi="Times New Roman" w:cs="Times New Roman"/>
          <w:lang w:val="tr-TR"/>
        </w:rPr>
        <w:t>,</w:t>
      </w:r>
    </w:p>
    <w:p w14:paraId="19B9BBEE" w14:textId="683A355D" w:rsidR="003B68D9" w:rsidRPr="00191F0B" w:rsidRDefault="00191F0B" w:rsidP="00191F0B">
      <w:pPr>
        <w:pStyle w:val="ListeParagraf"/>
        <w:spacing w:after="0" w:line="240" w:lineRule="auto"/>
        <w:ind w:left="0" w:firstLine="567"/>
        <w:jc w:val="both"/>
        <w:rPr>
          <w:rFonts w:ascii="Times New Roman" w:hAnsi="Times New Roman" w:cs="Times New Roman"/>
          <w:lang w:val="tr-TR"/>
        </w:rPr>
      </w:pPr>
      <w:r>
        <w:rPr>
          <w:rFonts w:ascii="Times New Roman" w:hAnsi="Times New Roman" w:cs="Times New Roman"/>
          <w:lang w:val="tr-TR"/>
        </w:rPr>
        <w:t xml:space="preserve">d) </w:t>
      </w:r>
      <w:r w:rsidR="00405F79" w:rsidRPr="00191F0B">
        <w:rPr>
          <w:rFonts w:ascii="Times New Roman" w:hAnsi="Times New Roman" w:cs="Times New Roman"/>
          <w:lang w:val="tr-TR"/>
        </w:rPr>
        <w:t>Akademisyen veri tabanının güncel tutulmasını sağlamak</w:t>
      </w:r>
      <w:r w:rsidR="005468B9" w:rsidRPr="00191F0B">
        <w:rPr>
          <w:rFonts w:ascii="Times New Roman" w:hAnsi="Times New Roman" w:cs="Times New Roman"/>
          <w:lang w:val="tr-TR"/>
        </w:rPr>
        <w:t>tan</w:t>
      </w:r>
      <w:r w:rsidR="00405F79" w:rsidRPr="00191F0B">
        <w:rPr>
          <w:rFonts w:ascii="Times New Roman" w:hAnsi="Times New Roman" w:cs="Times New Roman"/>
          <w:lang w:val="tr-TR"/>
        </w:rPr>
        <w:t>,</w:t>
      </w:r>
    </w:p>
    <w:p w14:paraId="210D84B2" w14:textId="39C44DDF" w:rsidR="003F1AB9" w:rsidRPr="00191F0B" w:rsidRDefault="00191F0B" w:rsidP="00191F0B">
      <w:pPr>
        <w:pStyle w:val="ListeParagraf"/>
        <w:spacing w:after="0" w:line="240" w:lineRule="auto"/>
        <w:ind w:left="0" w:firstLine="567"/>
        <w:jc w:val="both"/>
        <w:rPr>
          <w:rFonts w:ascii="Times New Roman" w:hAnsi="Times New Roman" w:cs="Times New Roman"/>
          <w:lang w:val="tr-TR"/>
        </w:rPr>
      </w:pPr>
      <w:r>
        <w:rPr>
          <w:rFonts w:ascii="Times New Roman" w:hAnsi="Times New Roman" w:cs="Times New Roman"/>
          <w:lang w:val="tr-TR"/>
        </w:rPr>
        <w:t xml:space="preserve">e) </w:t>
      </w:r>
      <w:r w:rsidR="00405F79" w:rsidRPr="00191F0B">
        <w:rPr>
          <w:rFonts w:ascii="Times New Roman" w:hAnsi="Times New Roman" w:cs="Times New Roman"/>
          <w:lang w:val="tr-TR"/>
        </w:rPr>
        <w:t>Resmî yazışmalarda üniversite kurumsal dilini koruyarak destek sağlamak</w:t>
      </w:r>
      <w:r w:rsidR="005468B9" w:rsidRPr="00191F0B">
        <w:rPr>
          <w:rFonts w:ascii="Times New Roman" w:hAnsi="Times New Roman" w:cs="Times New Roman"/>
          <w:lang w:val="tr-TR"/>
        </w:rPr>
        <w:t>tan</w:t>
      </w:r>
      <w:r w:rsidR="003B68D9" w:rsidRPr="00191F0B">
        <w:rPr>
          <w:rFonts w:ascii="Times New Roman" w:hAnsi="Times New Roman" w:cs="Times New Roman"/>
          <w:lang w:val="tr-TR"/>
        </w:rPr>
        <w:t>,</w:t>
      </w:r>
    </w:p>
    <w:p w14:paraId="324A4F4A" w14:textId="158169DE" w:rsidR="003F1AB9" w:rsidRPr="00191F0B" w:rsidRDefault="00191F0B" w:rsidP="00191F0B">
      <w:pPr>
        <w:pStyle w:val="ListeParagraf"/>
        <w:spacing w:after="0" w:line="240" w:lineRule="auto"/>
        <w:ind w:left="0" w:firstLine="567"/>
        <w:jc w:val="both"/>
        <w:rPr>
          <w:rFonts w:ascii="Times New Roman" w:hAnsi="Times New Roman" w:cs="Times New Roman"/>
          <w:lang w:val="tr-TR"/>
        </w:rPr>
      </w:pPr>
      <w:r>
        <w:rPr>
          <w:rFonts w:ascii="Times New Roman" w:hAnsi="Times New Roman" w:cs="Times New Roman"/>
          <w:lang w:val="tr-TR"/>
        </w:rPr>
        <w:t xml:space="preserve">f) </w:t>
      </w:r>
      <w:r w:rsidR="003B68D9" w:rsidRPr="00191F0B">
        <w:rPr>
          <w:rFonts w:ascii="Times New Roman" w:hAnsi="Times New Roman" w:cs="Times New Roman"/>
          <w:lang w:val="tr-TR"/>
        </w:rPr>
        <w:t>B</w:t>
      </w:r>
      <w:r w:rsidR="003F1AB9" w:rsidRPr="00191F0B">
        <w:rPr>
          <w:rFonts w:ascii="Times New Roman" w:hAnsi="Times New Roman" w:cs="Times New Roman"/>
          <w:lang w:val="tr-TR"/>
        </w:rPr>
        <w:t xml:space="preserve">irim </w:t>
      </w:r>
      <w:r w:rsidR="00880A27" w:rsidRPr="00191F0B">
        <w:rPr>
          <w:rFonts w:ascii="Times New Roman" w:hAnsi="Times New Roman" w:cs="Times New Roman"/>
          <w:lang w:val="tr-TR"/>
        </w:rPr>
        <w:t>Yöneticisinin</w:t>
      </w:r>
      <w:r w:rsidR="0033090F" w:rsidRPr="00191F0B">
        <w:rPr>
          <w:rFonts w:ascii="Times New Roman" w:hAnsi="Times New Roman" w:cs="Times New Roman"/>
          <w:lang w:val="tr-TR"/>
        </w:rPr>
        <w:t xml:space="preserve"> </w:t>
      </w:r>
      <w:r w:rsidR="003F1AB9" w:rsidRPr="00191F0B">
        <w:rPr>
          <w:rFonts w:ascii="Times New Roman" w:hAnsi="Times New Roman" w:cs="Times New Roman"/>
          <w:lang w:val="tr-TR"/>
        </w:rPr>
        <w:t>verdiği diğer görevleri yapmak</w:t>
      </w:r>
      <w:r w:rsidR="005468B9" w:rsidRPr="00191F0B">
        <w:rPr>
          <w:rFonts w:ascii="Times New Roman" w:hAnsi="Times New Roman" w:cs="Times New Roman"/>
          <w:lang w:val="tr-TR"/>
        </w:rPr>
        <w:t>tan sorumludur</w:t>
      </w:r>
      <w:r w:rsidR="003F1AB9" w:rsidRPr="00191F0B">
        <w:rPr>
          <w:rFonts w:ascii="Times New Roman" w:hAnsi="Times New Roman" w:cs="Times New Roman"/>
          <w:lang w:val="tr-TR"/>
        </w:rPr>
        <w:t>.</w:t>
      </w:r>
    </w:p>
    <w:p w14:paraId="54FA5C35" w14:textId="3C38FE26" w:rsidR="003B68D9" w:rsidRPr="00191F0B" w:rsidRDefault="003B68D9" w:rsidP="00191F0B">
      <w:pPr>
        <w:pStyle w:val="ListeParagraf"/>
        <w:spacing w:after="0" w:line="240" w:lineRule="auto"/>
        <w:ind w:left="0"/>
        <w:jc w:val="both"/>
        <w:rPr>
          <w:rFonts w:ascii="Times New Roman" w:hAnsi="Times New Roman" w:cs="Times New Roman"/>
          <w:lang w:val="tr-TR"/>
        </w:rPr>
      </w:pPr>
    </w:p>
    <w:p w14:paraId="2E3AF126" w14:textId="77777777" w:rsidR="00CC261A" w:rsidRPr="00191F0B" w:rsidRDefault="00CC261A" w:rsidP="00191F0B">
      <w:pPr>
        <w:spacing w:after="0" w:line="240" w:lineRule="auto"/>
        <w:jc w:val="center"/>
        <w:rPr>
          <w:rFonts w:ascii="Times New Roman" w:hAnsi="Times New Roman" w:cs="Times New Roman"/>
          <w:b/>
          <w:bCs/>
          <w:lang w:val="tr-TR"/>
        </w:rPr>
      </w:pPr>
      <w:r w:rsidRPr="00191F0B">
        <w:rPr>
          <w:rFonts w:ascii="Times New Roman" w:hAnsi="Times New Roman" w:cs="Times New Roman"/>
          <w:b/>
          <w:bCs/>
          <w:lang w:val="tr-TR"/>
        </w:rPr>
        <w:t>ÜÇÜNCÜ BÖLÜM</w:t>
      </w:r>
    </w:p>
    <w:p w14:paraId="26420E9B" w14:textId="4CFDF8A9" w:rsidR="00CC261A" w:rsidRPr="00191F0B" w:rsidRDefault="00CC261A" w:rsidP="00191F0B">
      <w:pPr>
        <w:spacing w:after="0" w:line="240" w:lineRule="auto"/>
        <w:jc w:val="center"/>
        <w:rPr>
          <w:rFonts w:ascii="Times New Roman" w:hAnsi="Times New Roman" w:cs="Times New Roman"/>
          <w:b/>
          <w:bCs/>
          <w:lang w:val="tr-TR"/>
        </w:rPr>
      </w:pPr>
      <w:r w:rsidRPr="00191F0B">
        <w:rPr>
          <w:rFonts w:ascii="Times New Roman" w:hAnsi="Times New Roman" w:cs="Times New Roman"/>
          <w:b/>
          <w:bCs/>
          <w:lang w:val="tr-TR"/>
        </w:rPr>
        <w:t xml:space="preserve">Birim Faaliyet </w:t>
      </w:r>
      <w:r w:rsidR="007A22E9" w:rsidRPr="00191F0B">
        <w:rPr>
          <w:rFonts w:ascii="Times New Roman" w:hAnsi="Times New Roman" w:cs="Times New Roman"/>
          <w:b/>
          <w:bCs/>
          <w:lang w:val="tr-TR"/>
        </w:rPr>
        <w:t>Süreçleri</w:t>
      </w:r>
    </w:p>
    <w:p w14:paraId="0E0A4D02" w14:textId="77777777" w:rsidR="003B68D9" w:rsidRPr="00191F0B" w:rsidRDefault="003B68D9" w:rsidP="00191F0B">
      <w:pPr>
        <w:spacing w:after="0" w:line="240" w:lineRule="auto"/>
        <w:jc w:val="both"/>
        <w:rPr>
          <w:rFonts w:ascii="Times New Roman" w:hAnsi="Times New Roman" w:cs="Times New Roman"/>
          <w:lang w:val="tr-TR"/>
        </w:rPr>
      </w:pPr>
    </w:p>
    <w:p w14:paraId="3684EF2A" w14:textId="34ED0929" w:rsidR="007A22E9" w:rsidRPr="00191F0B" w:rsidRDefault="00C53E17"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t>Yetenek</w:t>
      </w:r>
      <w:r w:rsidR="007A22E9" w:rsidRPr="00191F0B">
        <w:rPr>
          <w:rFonts w:ascii="Times New Roman" w:hAnsi="Times New Roman" w:cs="Times New Roman"/>
          <w:b/>
          <w:bCs/>
          <w:lang w:val="tr-TR"/>
        </w:rPr>
        <w:t xml:space="preserve"> </w:t>
      </w:r>
      <w:r w:rsidR="00F508DE" w:rsidRPr="00191F0B">
        <w:rPr>
          <w:rFonts w:ascii="Times New Roman" w:hAnsi="Times New Roman" w:cs="Times New Roman"/>
          <w:b/>
          <w:bCs/>
          <w:lang w:val="tr-TR"/>
        </w:rPr>
        <w:t>alanlarının tespiti</w:t>
      </w:r>
    </w:p>
    <w:p w14:paraId="7A78914B" w14:textId="1509A1C3" w:rsidR="007A22E9" w:rsidRPr="00191F0B" w:rsidRDefault="007A22E9" w:rsidP="00191F0B">
      <w:pPr>
        <w:spacing w:after="0" w:line="240" w:lineRule="auto"/>
        <w:ind w:firstLine="567"/>
        <w:jc w:val="both"/>
        <w:rPr>
          <w:rFonts w:ascii="Times New Roman" w:hAnsi="Times New Roman" w:cs="Times New Roman"/>
          <w:lang w:val="tr-TR"/>
        </w:rPr>
      </w:pPr>
      <w:r w:rsidRPr="00191F0B">
        <w:rPr>
          <w:rFonts w:ascii="Times New Roman" w:hAnsi="Times New Roman" w:cs="Times New Roman"/>
          <w:b/>
          <w:bCs/>
          <w:lang w:val="tr-TR"/>
        </w:rPr>
        <w:t xml:space="preserve">MADDE 9- </w:t>
      </w:r>
      <w:r w:rsidR="002B4E3B" w:rsidRPr="00191F0B">
        <w:rPr>
          <w:rFonts w:ascii="Times New Roman" w:hAnsi="Times New Roman" w:cs="Times New Roman"/>
          <w:lang w:val="tr-TR"/>
        </w:rPr>
        <w:t>(1)</w:t>
      </w:r>
      <w:r w:rsidR="002B4E3B" w:rsidRPr="00191F0B">
        <w:rPr>
          <w:rFonts w:ascii="Times New Roman" w:hAnsi="Times New Roman" w:cs="Times New Roman"/>
          <w:b/>
          <w:bCs/>
          <w:lang w:val="tr-TR"/>
        </w:rPr>
        <w:t xml:space="preserve"> </w:t>
      </w:r>
      <w:r w:rsidRPr="00191F0B">
        <w:rPr>
          <w:rFonts w:ascii="Times New Roman" w:hAnsi="Times New Roman" w:cs="Times New Roman"/>
          <w:lang w:val="tr-TR"/>
        </w:rPr>
        <w:t>Birim; OSTİM Teknik Üniversitesi’nin stratejik planı ve öncelikleri doğrultusunda ihtiyaç duyulan disiplin ve tematik alanları belirle</w:t>
      </w:r>
      <w:r w:rsidR="00C53E17" w:rsidRPr="00191F0B">
        <w:rPr>
          <w:rFonts w:ascii="Times New Roman" w:hAnsi="Times New Roman" w:cs="Times New Roman"/>
          <w:lang w:val="tr-TR"/>
        </w:rPr>
        <w:t>r</w:t>
      </w:r>
      <w:r w:rsidRPr="00191F0B">
        <w:rPr>
          <w:rFonts w:ascii="Times New Roman" w:hAnsi="Times New Roman" w:cs="Times New Roman"/>
          <w:lang w:val="tr-TR"/>
        </w:rPr>
        <w:t>, alan bazlı yetenek haritalaması yaparak üniversiteye katkı sağlayabilecek potansiyel araştırma ve öğretim konularını tanımla</w:t>
      </w:r>
      <w:r w:rsidR="00C53E17" w:rsidRPr="00191F0B">
        <w:rPr>
          <w:rFonts w:ascii="Times New Roman" w:hAnsi="Times New Roman" w:cs="Times New Roman"/>
          <w:lang w:val="tr-TR"/>
        </w:rPr>
        <w:t>r</w:t>
      </w:r>
      <w:r w:rsidRPr="00191F0B">
        <w:rPr>
          <w:rFonts w:ascii="Times New Roman" w:hAnsi="Times New Roman" w:cs="Times New Roman"/>
          <w:lang w:val="tr-TR"/>
        </w:rPr>
        <w:t xml:space="preserve"> ve belirlenen alanları rapor halinde üst yönetime sun</w:t>
      </w:r>
      <w:r w:rsidR="00C53E17" w:rsidRPr="00191F0B">
        <w:rPr>
          <w:rFonts w:ascii="Times New Roman" w:hAnsi="Times New Roman" w:cs="Times New Roman"/>
          <w:lang w:val="tr-TR"/>
        </w:rPr>
        <w:t>ar</w:t>
      </w:r>
      <w:r w:rsidRPr="00191F0B">
        <w:rPr>
          <w:rFonts w:ascii="Times New Roman" w:hAnsi="Times New Roman" w:cs="Times New Roman"/>
          <w:lang w:val="tr-TR"/>
        </w:rPr>
        <w:t>.</w:t>
      </w:r>
    </w:p>
    <w:p w14:paraId="61359EFF" w14:textId="0F829D35" w:rsidR="007A22E9" w:rsidRPr="00191F0B" w:rsidRDefault="007A22E9"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t xml:space="preserve">Adayın </w:t>
      </w:r>
      <w:r w:rsidR="00F508DE" w:rsidRPr="00191F0B">
        <w:rPr>
          <w:rFonts w:ascii="Times New Roman" w:hAnsi="Times New Roman" w:cs="Times New Roman"/>
          <w:b/>
          <w:bCs/>
          <w:lang w:val="tr-TR"/>
        </w:rPr>
        <w:t>tespiti</w:t>
      </w:r>
    </w:p>
    <w:p w14:paraId="7E6ADADC" w14:textId="0F32E603" w:rsidR="007A22E9" w:rsidRPr="00191F0B" w:rsidRDefault="007A22E9"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t>MADDE 10-</w:t>
      </w:r>
      <w:r w:rsidR="002B4E3B" w:rsidRPr="00191F0B">
        <w:rPr>
          <w:rFonts w:ascii="Times New Roman" w:hAnsi="Times New Roman" w:cs="Times New Roman"/>
          <w:b/>
          <w:bCs/>
          <w:lang w:val="tr-TR"/>
        </w:rPr>
        <w:t xml:space="preserve"> </w:t>
      </w:r>
      <w:r w:rsidR="002B4E3B" w:rsidRPr="00191F0B">
        <w:rPr>
          <w:rFonts w:ascii="Times New Roman" w:hAnsi="Times New Roman" w:cs="Times New Roman"/>
          <w:lang w:val="tr-TR"/>
        </w:rPr>
        <w:t>(1)</w:t>
      </w:r>
      <w:r w:rsidRPr="00191F0B">
        <w:rPr>
          <w:rFonts w:ascii="Times New Roman" w:hAnsi="Times New Roman" w:cs="Times New Roman"/>
          <w:b/>
          <w:bCs/>
          <w:lang w:val="tr-TR"/>
        </w:rPr>
        <w:t xml:space="preserve"> </w:t>
      </w:r>
      <w:r w:rsidRPr="00191F0B">
        <w:rPr>
          <w:rFonts w:ascii="Times New Roman" w:hAnsi="Times New Roman" w:cs="Times New Roman"/>
          <w:lang w:val="tr-TR"/>
        </w:rPr>
        <w:t>Birim; belirlenen alanlarda uluslararası üniversiteler, araştırma merkezleri ve akademik platformlarda nitelikli akademisyen adaylarını sistematik olarak araştır</w:t>
      </w:r>
      <w:r w:rsidR="00C53E17" w:rsidRPr="00191F0B">
        <w:rPr>
          <w:rFonts w:ascii="Times New Roman" w:hAnsi="Times New Roman" w:cs="Times New Roman"/>
          <w:lang w:val="tr-TR"/>
        </w:rPr>
        <w:t>ır,</w:t>
      </w:r>
      <w:r w:rsidRPr="00191F0B">
        <w:rPr>
          <w:rFonts w:ascii="Times New Roman" w:hAnsi="Times New Roman" w:cs="Times New Roman"/>
          <w:lang w:val="tr-TR"/>
        </w:rPr>
        <w:t xml:space="preserve"> adayların akademik yayınları, projeleri, ödülleri ve referansları üzerinden bilimsel ve pedagojik yeterliliklerini incele</w:t>
      </w:r>
      <w:r w:rsidR="00C53E17" w:rsidRPr="00191F0B">
        <w:rPr>
          <w:rFonts w:ascii="Times New Roman" w:hAnsi="Times New Roman" w:cs="Times New Roman"/>
          <w:lang w:val="tr-TR"/>
        </w:rPr>
        <w:t>r</w:t>
      </w:r>
      <w:r w:rsidRPr="00191F0B">
        <w:rPr>
          <w:rFonts w:ascii="Times New Roman" w:hAnsi="Times New Roman" w:cs="Times New Roman"/>
          <w:lang w:val="tr-TR"/>
        </w:rPr>
        <w:t xml:space="preserve"> ve ön değerlendirme raporu hazırlayarak yönetime sun</w:t>
      </w:r>
      <w:r w:rsidR="00C53E17" w:rsidRPr="00191F0B">
        <w:rPr>
          <w:rFonts w:ascii="Times New Roman" w:hAnsi="Times New Roman" w:cs="Times New Roman"/>
          <w:lang w:val="tr-TR"/>
        </w:rPr>
        <w:t>ar</w:t>
      </w:r>
      <w:r w:rsidRPr="00191F0B">
        <w:rPr>
          <w:rFonts w:ascii="Times New Roman" w:hAnsi="Times New Roman" w:cs="Times New Roman"/>
          <w:lang w:val="tr-TR"/>
        </w:rPr>
        <w:t>.</w:t>
      </w:r>
    </w:p>
    <w:p w14:paraId="28EB2AC3" w14:textId="6DCD72BE" w:rsidR="007A22E9" w:rsidRPr="00191F0B" w:rsidRDefault="00C53E17"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t xml:space="preserve">Adaylar </w:t>
      </w:r>
      <w:r w:rsidR="00F508DE" w:rsidRPr="00191F0B">
        <w:rPr>
          <w:rFonts w:ascii="Times New Roman" w:hAnsi="Times New Roman" w:cs="Times New Roman"/>
          <w:b/>
          <w:bCs/>
          <w:lang w:val="tr-TR"/>
        </w:rPr>
        <w:t>için ön onay alınması</w:t>
      </w:r>
    </w:p>
    <w:p w14:paraId="645B2A6C" w14:textId="69A11668" w:rsidR="007A22E9" w:rsidRPr="00191F0B" w:rsidRDefault="007A22E9" w:rsidP="00191F0B">
      <w:pPr>
        <w:spacing w:after="0" w:line="240" w:lineRule="auto"/>
        <w:ind w:firstLine="567"/>
        <w:jc w:val="both"/>
        <w:rPr>
          <w:rFonts w:ascii="Times New Roman" w:hAnsi="Times New Roman" w:cs="Times New Roman"/>
          <w:lang w:val="tr-TR"/>
        </w:rPr>
      </w:pPr>
      <w:r w:rsidRPr="00191F0B">
        <w:rPr>
          <w:rFonts w:ascii="Times New Roman" w:hAnsi="Times New Roman" w:cs="Times New Roman"/>
          <w:b/>
          <w:bCs/>
          <w:lang w:val="tr-TR"/>
        </w:rPr>
        <w:t>MADDE 11-</w:t>
      </w:r>
      <w:r w:rsidR="002B4E3B" w:rsidRPr="00191F0B">
        <w:rPr>
          <w:rFonts w:ascii="Times New Roman" w:hAnsi="Times New Roman" w:cs="Times New Roman"/>
          <w:b/>
          <w:bCs/>
          <w:lang w:val="tr-TR"/>
        </w:rPr>
        <w:t xml:space="preserve"> </w:t>
      </w:r>
      <w:r w:rsidR="002B4E3B" w:rsidRPr="00191F0B">
        <w:rPr>
          <w:rFonts w:ascii="Times New Roman" w:hAnsi="Times New Roman" w:cs="Times New Roman"/>
          <w:lang w:val="tr-TR"/>
        </w:rPr>
        <w:t>(1)</w:t>
      </w:r>
      <w:r w:rsidRPr="00191F0B">
        <w:rPr>
          <w:rFonts w:ascii="Times New Roman" w:hAnsi="Times New Roman" w:cs="Times New Roman"/>
          <w:b/>
          <w:bCs/>
          <w:lang w:val="tr-TR"/>
        </w:rPr>
        <w:t xml:space="preserve"> </w:t>
      </w:r>
      <w:r w:rsidRPr="00191F0B">
        <w:rPr>
          <w:rFonts w:ascii="Times New Roman" w:hAnsi="Times New Roman" w:cs="Times New Roman"/>
          <w:lang w:val="tr-TR"/>
        </w:rPr>
        <w:t>Birim; hazırlanan ön değerlendirme raporlarını rektör yardımcılığına arz e</w:t>
      </w:r>
      <w:r w:rsidR="00C53E17" w:rsidRPr="00191F0B">
        <w:rPr>
          <w:rFonts w:ascii="Times New Roman" w:hAnsi="Times New Roman" w:cs="Times New Roman"/>
          <w:lang w:val="tr-TR"/>
        </w:rPr>
        <w:t>der,</w:t>
      </w:r>
      <w:r w:rsidRPr="00191F0B">
        <w:rPr>
          <w:rFonts w:ascii="Times New Roman" w:hAnsi="Times New Roman" w:cs="Times New Roman"/>
          <w:lang w:val="tr-TR"/>
        </w:rPr>
        <w:t xml:space="preserve"> üniversite üst yönetiminden aday ve alan bazlı ön onay al</w:t>
      </w:r>
      <w:r w:rsidR="00C53E17" w:rsidRPr="00191F0B">
        <w:rPr>
          <w:rFonts w:ascii="Times New Roman" w:hAnsi="Times New Roman" w:cs="Times New Roman"/>
          <w:lang w:val="tr-TR"/>
        </w:rPr>
        <w:t>ır</w:t>
      </w:r>
      <w:r w:rsidRPr="00191F0B">
        <w:rPr>
          <w:rFonts w:ascii="Times New Roman" w:hAnsi="Times New Roman" w:cs="Times New Roman"/>
          <w:lang w:val="tr-TR"/>
        </w:rPr>
        <w:t xml:space="preserve"> ve onaylanan adaylar için süreçlerin bir sonraki aşamaya taşınmasını sağla</w:t>
      </w:r>
      <w:r w:rsidR="00C53E17" w:rsidRPr="00191F0B">
        <w:rPr>
          <w:rFonts w:ascii="Times New Roman" w:hAnsi="Times New Roman" w:cs="Times New Roman"/>
          <w:lang w:val="tr-TR"/>
        </w:rPr>
        <w:t>r</w:t>
      </w:r>
      <w:r w:rsidRPr="00191F0B">
        <w:rPr>
          <w:rFonts w:ascii="Times New Roman" w:hAnsi="Times New Roman" w:cs="Times New Roman"/>
          <w:lang w:val="tr-TR"/>
        </w:rPr>
        <w:t>.</w:t>
      </w:r>
    </w:p>
    <w:p w14:paraId="21C5B3D2" w14:textId="77777777" w:rsidR="00191F0B" w:rsidRDefault="007A22E9"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t>Temas</w:t>
      </w:r>
    </w:p>
    <w:p w14:paraId="18775EDB" w14:textId="3785C43A" w:rsidR="007A22E9" w:rsidRPr="00191F0B" w:rsidRDefault="007A22E9" w:rsidP="00191F0B">
      <w:pPr>
        <w:spacing w:after="0" w:line="240" w:lineRule="auto"/>
        <w:ind w:firstLine="567"/>
        <w:jc w:val="both"/>
        <w:rPr>
          <w:rFonts w:ascii="Times New Roman" w:hAnsi="Times New Roman" w:cs="Times New Roman"/>
          <w:lang w:val="tr-TR"/>
        </w:rPr>
      </w:pPr>
      <w:r w:rsidRPr="00191F0B">
        <w:rPr>
          <w:rFonts w:ascii="Times New Roman" w:hAnsi="Times New Roman" w:cs="Times New Roman"/>
          <w:b/>
          <w:bCs/>
          <w:lang w:val="tr-TR"/>
        </w:rPr>
        <w:t>MADDE 12-</w:t>
      </w:r>
      <w:r w:rsidR="002B4E3B" w:rsidRPr="00191F0B">
        <w:rPr>
          <w:rFonts w:ascii="Times New Roman" w:hAnsi="Times New Roman" w:cs="Times New Roman"/>
          <w:b/>
          <w:bCs/>
          <w:lang w:val="tr-TR"/>
        </w:rPr>
        <w:t xml:space="preserve"> </w:t>
      </w:r>
      <w:r w:rsidR="002B4E3B" w:rsidRPr="00191F0B">
        <w:rPr>
          <w:rFonts w:ascii="Times New Roman" w:hAnsi="Times New Roman" w:cs="Times New Roman"/>
          <w:lang w:val="tr-TR"/>
        </w:rPr>
        <w:t>(1)</w:t>
      </w:r>
      <w:r w:rsidRPr="00191F0B">
        <w:rPr>
          <w:rFonts w:ascii="Times New Roman" w:hAnsi="Times New Roman" w:cs="Times New Roman"/>
          <w:b/>
          <w:bCs/>
          <w:lang w:val="tr-TR"/>
        </w:rPr>
        <w:t xml:space="preserve"> </w:t>
      </w:r>
      <w:r w:rsidRPr="00191F0B">
        <w:rPr>
          <w:rFonts w:ascii="Times New Roman" w:hAnsi="Times New Roman" w:cs="Times New Roman"/>
          <w:lang w:val="tr-TR"/>
        </w:rPr>
        <w:t>Birim; ön onayı alınan adaylarla ilk teması kur</w:t>
      </w:r>
      <w:r w:rsidR="00C53E17" w:rsidRPr="00191F0B">
        <w:rPr>
          <w:rFonts w:ascii="Times New Roman" w:hAnsi="Times New Roman" w:cs="Times New Roman"/>
          <w:lang w:val="tr-TR"/>
        </w:rPr>
        <w:t>ar</w:t>
      </w:r>
      <w:r w:rsidRPr="00191F0B">
        <w:rPr>
          <w:rFonts w:ascii="Times New Roman" w:hAnsi="Times New Roman" w:cs="Times New Roman"/>
          <w:lang w:val="tr-TR"/>
        </w:rPr>
        <w:t>, ilgili birimlerle iletişim ağını oluştur</w:t>
      </w:r>
      <w:r w:rsidR="00C53E17" w:rsidRPr="00191F0B">
        <w:rPr>
          <w:rFonts w:ascii="Times New Roman" w:hAnsi="Times New Roman" w:cs="Times New Roman"/>
          <w:lang w:val="tr-TR"/>
        </w:rPr>
        <w:t>ur</w:t>
      </w:r>
      <w:r w:rsidRPr="00191F0B">
        <w:rPr>
          <w:rFonts w:ascii="Times New Roman" w:hAnsi="Times New Roman" w:cs="Times New Roman"/>
          <w:lang w:val="tr-TR"/>
        </w:rPr>
        <w:t xml:space="preserve"> ve temas sonrası adayın ilgisi ve uygunluğunu raporla</w:t>
      </w:r>
      <w:r w:rsidR="00C53E17" w:rsidRPr="00191F0B">
        <w:rPr>
          <w:rFonts w:ascii="Times New Roman" w:hAnsi="Times New Roman" w:cs="Times New Roman"/>
          <w:lang w:val="tr-TR"/>
        </w:rPr>
        <w:t>r</w:t>
      </w:r>
      <w:r w:rsidRPr="00191F0B">
        <w:rPr>
          <w:rFonts w:ascii="Times New Roman" w:hAnsi="Times New Roman" w:cs="Times New Roman"/>
          <w:lang w:val="tr-TR"/>
        </w:rPr>
        <w:t>.</w:t>
      </w:r>
    </w:p>
    <w:p w14:paraId="72408BDF" w14:textId="77777777" w:rsidR="007A22E9" w:rsidRPr="00191F0B" w:rsidRDefault="007A22E9"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t>Ön Görüşme</w:t>
      </w:r>
    </w:p>
    <w:p w14:paraId="058C2A54" w14:textId="0F8CDA18" w:rsidR="007A22E9" w:rsidRPr="00191F0B" w:rsidRDefault="007A22E9" w:rsidP="00191F0B">
      <w:pPr>
        <w:spacing w:after="0" w:line="240" w:lineRule="auto"/>
        <w:ind w:firstLine="567"/>
        <w:jc w:val="both"/>
        <w:rPr>
          <w:rFonts w:ascii="Times New Roman" w:hAnsi="Times New Roman" w:cs="Times New Roman"/>
          <w:lang w:val="tr-TR"/>
        </w:rPr>
      </w:pPr>
      <w:r w:rsidRPr="00191F0B">
        <w:rPr>
          <w:rFonts w:ascii="Times New Roman" w:hAnsi="Times New Roman" w:cs="Times New Roman"/>
          <w:b/>
          <w:bCs/>
          <w:lang w:val="tr-TR"/>
        </w:rPr>
        <w:t>MADDE 13-</w:t>
      </w:r>
      <w:r w:rsidR="002B4E3B" w:rsidRPr="00191F0B">
        <w:rPr>
          <w:rFonts w:ascii="Times New Roman" w:hAnsi="Times New Roman" w:cs="Times New Roman"/>
          <w:b/>
          <w:bCs/>
          <w:lang w:val="tr-TR"/>
        </w:rPr>
        <w:t xml:space="preserve"> </w:t>
      </w:r>
      <w:r w:rsidR="002B4E3B" w:rsidRPr="00191F0B">
        <w:rPr>
          <w:rFonts w:ascii="Times New Roman" w:hAnsi="Times New Roman" w:cs="Times New Roman"/>
          <w:lang w:val="tr-TR"/>
        </w:rPr>
        <w:t>(1)</w:t>
      </w:r>
      <w:r w:rsidRPr="00191F0B">
        <w:rPr>
          <w:rFonts w:ascii="Times New Roman" w:hAnsi="Times New Roman" w:cs="Times New Roman"/>
          <w:b/>
          <w:bCs/>
          <w:lang w:val="tr-TR"/>
        </w:rPr>
        <w:t xml:space="preserve"> </w:t>
      </w:r>
      <w:r w:rsidRPr="00191F0B">
        <w:rPr>
          <w:rFonts w:ascii="Times New Roman" w:hAnsi="Times New Roman" w:cs="Times New Roman"/>
          <w:lang w:val="tr-TR"/>
        </w:rPr>
        <w:t>Birim; aday ile çevrim içi veya yüz yüze ön görüşme yap</w:t>
      </w:r>
      <w:r w:rsidR="00C53E17" w:rsidRPr="00191F0B">
        <w:rPr>
          <w:rFonts w:ascii="Times New Roman" w:hAnsi="Times New Roman" w:cs="Times New Roman"/>
          <w:lang w:val="tr-TR"/>
        </w:rPr>
        <w:t>ar</w:t>
      </w:r>
      <w:r w:rsidRPr="00191F0B">
        <w:rPr>
          <w:rFonts w:ascii="Times New Roman" w:hAnsi="Times New Roman" w:cs="Times New Roman"/>
          <w:lang w:val="tr-TR"/>
        </w:rPr>
        <w:t>, görüşme sırasında adayın üniversiteye sağlayacağı katkıları ve ortak çalışma alanlarını değerlendir</w:t>
      </w:r>
      <w:r w:rsidR="00C53E17" w:rsidRPr="00191F0B">
        <w:rPr>
          <w:rFonts w:ascii="Times New Roman" w:hAnsi="Times New Roman" w:cs="Times New Roman"/>
          <w:lang w:val="tr-TR"/>
        </w:rPr>
        <w:t>ir</w:t>
      </w:r>
      <w:r w:rsidRPr="00191F0B">
        <w:rPr>
          <w:rFonts w:ascii="Times New Roman" w:hAnsi="Times New Roman" w:cs="Times New Roman"/>
          <w:lang w:val="tr-TR"/>
        </w:rPr>
        <w:t xml:space="preserve"> ve görüşme sonuçlarını rapor halinde üniversite yönetimine sun</w:t>
      </w:r>
      <w:r w:rsidR="00C53E17" w:rsidRPr="00191F0B">
        <w:rPr>
          <w:rFonts w:ascii="Times New Roman" w:hAnsi="Times New Roman" w:cs="Times New Roman"/>
          <w:lang w:val="tr-TR"/>
        </w:rPr>
        <w:t>ar</w:t>
      </w:r>
      <w:r w:rsidRPr="00191F0B">
        <w:rPr>
          <w:rFonts w:ascii="Times New Roman" w:hAnsi="Times New Roman" w:cs="Times New Roman"/>
          <w:lang w:val="tr-TR"/>
        </w:rPr>
        <w:t>. (Ek</w:t>
      </w:r>
      <w:r w:rsidR="004A4688">
        <w:rPr>
          <w:rFonts w:ascii="Times New Roman" w:hAnsi="Times New Roman" w:cs="Times New Roman"/>
          <w:lang w:val="tr-TR"/>
        </w:rPr>
        <w:t>-</w:t>
      </w:r>
      <w:r w:rsidRPr="00191F0B">
        <w:rPr>
          <w:rFonts w:ascii="Times New Roman" w:hAnsi="Times New Roman" w:cs="Times New Roman"/>
          <w:lang w:val="tr-TR"/>
        </w:rPr>
        <w:t>1</w:t>
      </w:r>
      <w:r w:rsidR="002B4E3B" w:rsidRPr="00191F0B">
        <w:rPr>
          <w:rFonts w:ascii="Times New Roman" w:hAnsi="Times New Roman" w:cs="Times New Roman"/>
          <w:lang w:val="tr-TR"/>
        </w:rPr>
        <w:t>-</w:t>
      </w:r>
      <w:r w:rsidR="004A4688">
        <w:rPr>
          <w:rFonts w:ascii="Times New Roman" w:hAnsi="Times New Roman" w:cs="Times New Roman"/>
          <w:lang w:val="tr-TR"/>
        </w:rPr>
        <w:t xml:space="preserve"> </w:t>
      </w:r>
      <w:r w:rsidRPr="00191F0B">
        <w:rPr>
          <w:rFonts w:ascii="Times New Roman" w:hAnsi="Times New Roman" w:cs="Times New Roman"/>
          <w:lang w:val="tr-TR"/>
        </w:rPr>
        <w:t xml:space="preserve">Akademik </w:t>
      </w:r>
      <w:r w:rsidR="005468B9" w:rsidRPr="00191F0B">
        <w:rPr>
          <w:rFonts w:ascii="Times New Roman" w:hAnsi="Times New Roman" w:cs="Times New Roman"/>
          <w:lang w:val="tr-TR"/>
        </w:rPr>
        <w:t xml:space="preserve">İlişkilendirme </w:t>
      </w:r>
      <w:r w:rsidR="004A4688">
        <w:rPr>
          <w:rFonts w:ascii="Times New Roman" w:hAnsi="Times New Roman" w:cs="Times New Roman"/>
          <w:lang w:val="tr-TR"/>
        </w:rPr>
        <w:t>-</w:t>
      </w:r>
      <w:proofErr w:type="spellStart"/>
      <w:r w:rsidRPr="00191F0B">
        <w:rPr>
          <w:rFonts w:ascii="Times New Roman" w:hAnsi="Times New Roman" w:cs="Times New Roman"/>
          <w:lang w:val="tr-TR"/>
        </w:rPr>
        <w:t>Afiliasyon</w:t>
      </w:r>
      <w:proofErr w:type="spellEnd"/>
      <w:r w:rsidR="004A4688">
        <w:rPr>
          <w:rFonts w:ascii="Times New Roman" w:hAnsi="Times New Roman" w:cs="Times New Roman"/>
          <w:lang w:val="tr-TR"/>
        </w:rPr>
        <w:t>-</w:t>
      </w:r>
      <w:r w:rsidRPr="00191F0B">
        <w:rPr>
          <w:rFonts w:ascii="Times New Roman" w:hAnsi="Times New Roman" w:cs="Times New Roman"/>
          <w:lang w:val="tr-TR"/>
        </w:rPr>
        <w:t xml:space="preserve"> Tablosu)</w:t>
      </w:r>
    </w:p>
    <w:p w14:paraId="55383DB6" w14:textId="4224D143" w:rsidR="007A22E9" w:rsidRPr="00191F0B" w:rsidRDefault="00C53E17"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t xml:space="preserve">Kabul/Onay </w:t>
      </w:r>
      <w:r w:rsidR="007A22E9" w:rsidRPr="00191F0B">
        <w:rPr>
          <w:rFonts w:ascii="Times New Roman" w:hAnsi="Times New Roman" w:cs="Times New Roman"/>
          <w:b/>
          <w:bCs/>
          <w:lang w:val="tr-TR"/>
        </w:rPr>
        <w:t>Arz</w:t>
      </w:r>
      <w:r w:rsidRPr="00191F0B">
        <w:rPr>
          <w:rFonts w:ascii="Times New Roman" w:hAnsi="Times New Roman" w:cs="Times New Roman"/>
          <w:b/>
          <w:bCs/>
          <w:lang w:val="tr-TR"/>
        </w:rPr>
        <w:t>ı</w:t>
      </w:r>
    </w:p>
    <w:p w14:paraId="38B5B8ED" w14:textId="18020DBA" w:rsidR="007A22E9" w:rsidRPr="00191F0B" w:rsidRDefault="007A22E9" w:rsidP="00191F0B">
      <w:pPr>
        <w:spacing w:after="0" w:line="240" w:lineRule="auto"/>
        <w:ind w:firstLine="567"/>
        <w:jc w:val="both"/>
        <w:rPr>
          <w:rFonts w:ascii="Times New Roman" w:hAnsi="Times New Roman" w:cs="Times New Roman"/>
          <w:lang w:val="tr-TR"/>
        </w:rPr>
      </w:pPr>
      <w:r w:rsidRPr="00191F0B">
        <w:rPr>
          <w:rFonts w:ascii="Times New Roman" w:hAnsi="Times New Roman" w:cs="Times New Roman"/>
          <w:b/>
          <w:bCs/>
          <w:lang w:val="tr-TR"/>
        </w:rPr>
        <w:t>MADDE 14-</w:t>
      </w:r>
      <w:r w:rsidR="002B4E3B" w:rsidRPr="00191F0B">
        <w:rPr>
          <w:rFonts w:ascii="Times New Roman" w:hAnsi="Times New Roman" w:cs="Times New Roman"/>
          <w:b/>
          <w:bCs/>
          <w:lang w:val="tr-TR"/>
        </w:rPr>
        <w:t xml:space="preserve"> </w:t>
      </w:r>
      <w:r w:rsidR="002B4E3B" w:rsidRPr="00191F0B">
        <w:rPr>
          <w:rFonts w:ascii="Times New Roman" w:hAnsi="Times New Roman" w:cs="Times New Roman"/>
          <w:lang w:val="tr-TR"/>
        </w:rPr>
        <w:t>(1)</w:t>
      </w:r>
      <w:r w:rsidRPr="00191F0B">
        <w:rPr>
          <w:rFonts w:ascii="Times New Roman" w:hAnsi="Times New Roman" w:cs="Times New Roman"/>
          <w:b/>
          <w:bCs/>
          <w:lang w:val="tr-TR"/>
        </w:rPr>
        <w:t xml:space="preserve"> </w:t>
      </w:r>
      <w:r w:rsidRPr="00191F0B">
        <w:rPr>
          <w:rFonts w:ascii="Times New Roman" w:hAnsi="Times New Roman" w:cs="Times New Roman"/>
          <w:lang w:val="tr-TR"/>
        </w:rPr>
        <w:t>Birim; görüşme raporlarını üst yönetime arz e</w:t>
      </w:r>
      <w:r w:rsidR="00C53E17" w:rsidRPr="00191F0B">
        <w:rPr>
          <w:rFonts w:ascii="Times New Roman" w:hAnsi="Times New Roman" w:cs="Times New Roman"/>
          <w:lang w:val="tr-TR"/>
        </w:rPr>
        <w:t>der</w:t>
      </w:r>
      <w:r w:rsidRPr="00191F0B">
        <w:rPr>
          <w:rFonts w:ascii="Times New Roman" w:hAnsi="Times New Roman" w:cs="Times New Roman"/>
          <w:lang w:val="tr-TR"/>
        </w:rPr>
        <w:t>, adayın kabul edilmesi halinde gerekli teklif metinlerini ve destek paketlerini hazırla</w:t>
      </w:r>
      <w:r w:rsidR="00C53E17" w:rsidRPr="00191F0B">
        <w:rPr>
          <w:rFonts w:ascii="Times New Roman" w:hAnsi="Times New Roman" w:cs="Times New Roman"/>
          <w:lang w:val="tr-TR"/>
        </w:rPr>
        <w:t>r</w:t>
      </w:r>
      <w:r w:rsidRPr="00191F0B">
        <w:rPr>
          <w:rFonts w:ascii="Times New Roman" w:hAnsi="Times New Roman" w:cs="Times New Roman"/>
          <w:lang w:val="tr-TR"/>
        </w:rPr>
        <w:t xml:space="preserve"> ve üniversite senatosuna veya yetkili kurullara sun</w:t>
      </w:r>
      <w:r w:rsidR="00C53E17" w:rsidRPr="00191F0B">
        <w:rPr>
          <w:rFonts w:ascii="Times New Roman" w:hAnsi="Times New Roman" w:cs="Times New Roman"/>
          <w:lang w:val="tr-TR"/>
        </w:rPr>
        <w:t>ar</w:t>
      </w:r>
      <w:r w:rsidRPr="00191F0B">
        <w:rPr>
          <w:rFonts w:ascii="Times New Roman" w:hAnsi="Times New Roman" w:cs="Times New Roman"/>
          <w:lang w:val="tr-TR"/>
        </w:rPr>
        <w:t>.</w:t>
      </w:r>
    </w:p>
    <w:p w14:paraId="38BAAF37" w14:textId="77777777" w:rsidR="007A22E9" w:rsidRPr="00191F0B" w:rsidRDefault="007A22E9" w:rsidP="00191F0B">
      <w:pPr>
        <w:spacing w:after="0" w:line="240" w:lineRule="auto"/>
        <w:jc w:val="both"/>
        <w:rPr>
          <w:rFonts w:ascii="Times New Roman" w:hAnsi="Times New Roman" w:cs="Times New Roman"/>
          <w:b/>
          <w:bCs/>
          <w:lang w:val="tr-TR"/>
        </w:rPr>
      </w:pPr>
    </w:p>
    <w:p w14:paraId="097DA652" w14:textId="34624340" w:rsidR="007A22E9" w:rsidRPr="00191F0B" w:rsidRDefault="007A22E9"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lastRenderedPageBreak/>
        <w:t>Kabul</w:t>
      </w:r>
    </w:p>
    <w:p w14:paraId="4AB2B437" w14:textId="7586D3A0" w:rsidR="005468B9" w:rsidRPr="00191F0B" w:rsidRDefault="007A22E9"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t>MADDE 15-</w:t>
      </w:r>
      <w:r w:rsidR="002B4E3B" w:rsidRPr="00191F0B">
        <w:rPr>
          <w:rFonts w:ascii="Times New Roman" w:hAnsi="Times New Roman" w:cs="Times New Roman"/>
          <w:b/>
          <w:bCs/>
          <w:lang w:val="tr-TR"/>
        </w:rPr>
        <w:t xml:space="preserve"> </w:t>
      </w:r>
      <w:r w:rsidR="002B4E3B" w:rsidRPr="00191F0B">
        <w:rPr>
          <w:rFonts w:ascii="Times New Roman" w:hAnsi="Times New Roman" w:cs="Times New Roman"/>
          <w:lang w:val="tr-TR"/>
        </w:rPr>
        <w:t>(1)</w:t>
      </w:r>
      <w:r w:rsidRPr="00191F0B">
        <w:rPr>
          <w:rFonts w:ascii="Times New Roman" w:hAnsi="Times New Roman" w:cs="Times New Roman"/>
          <w:lang w:val="tr-TR"/>
        </w:rPr>
        <w:t xml:space="preserve"> Birim; kabul edilen adaylara yönelik resmi iş teklifini ilet</w:t>
      </w:r>
      <w:r w:rsidR="00C53E17" w:rsidRPr="00191F0B">
        <w:rPr>
          <w:rFonts w:ascii="Times New Roman" w:hAnsi="Times New Roman" w:cs="Times New Roman"/>
          <w:lang w:val="tr-TR"/>
        </w:rPr>
        <w:t>ir</w:t>
      </w:r>
      <w:r w:rsidRPr="00191F0B">
        <w:rPr>
          <w:rFonts w:ascii="Times New Roman" w:hAnsi="Times New Roman" w:cs="Times New Roman"/>
          <w:lang w:val="tr-TR"/>
        </w:rPr>
        <w:t>, vize, yerleşim, dil desteği ve kültürel adaptasyon süreçlerini koordine e</w:t>
      </w:r>
      <w:r w:rsidR="00C53E17" w:rsidRPr="00191F0B">
        <w:rPr>
          <w:rFonts w:ascii="Times New Roman" w:hAnsi="Times New Roman" w:cs="Times New Roman"/>
          <w:lang w:val="tr-TR"/>
        </w:rPr>
        <w:t>der</w:t>
      </w:r>
      <w:r w:rsidRPr="00191F0B">
        <w:rPr>
          <w:rFonts w:ascii="Times New Roman" w:hAnsi="Times New Roman" w:cs="Times New Roman"/>
          <w:lang w:val="tr-TR"/>
        </w:rPr>
        <w:t xml:space="preserve"> ve akademisyenin üniversiteye entegrasyonunu sağlamak için oryantasyon programları düzenle</w:t>
      </w:r>
      <w:r w:rsidR="00C53E17" w:rsidRPr="00191F0B">
        <w:rPr>
          <w:rFonts w:ascii="Times New Roman" w:hAnsi="Times New Roman" w:cs="Times New Roman"/>
          <w:lang w:val="tr-TR"/>
        </w:rPr>
        <w:t>r</w:t>
      </w:r>
      <w:r w:rsidRPr="00191F0B">
        <w:rPr>
          <w:rFonts w:ascii="Times New Roman" w:hAnsi="Times New Roman" w:cs="Times New Roman"/>
          <w:lang w:val="tr-TR"/>
        </w:rPr>
        <w:t>.</w:t>
      </w:r>
      <w:r w:rsidR="002B4E3B" w:rsidRPr="00191F0B">
        <w:rPr>
          <w:rFonts w:ascii="Times New Roman" w:hAnsi="Times New Roman" w:cs="Times New Roman"/>
          <w:lang w:val="tr-TR"/>
        </w:rPr>
        <w:t xml:space="preserve"> </w:t>
      </w:r>
      <w:r w:rsidRPr="00191F0B">
        <w:rPr>
          <w:rFonts w:ascii="Times New Roman" w:hAnsi="Times New Roman" w:cs="Times New Roman"/>
          <w:lang w:val="tr-TR"/>
        </w:rPr>
        <w:t>(Ek</w:t>
      </w:r>
      <w:r w:rsidR="004A4688">
        <w:rPr>
          <w:rFonts w:ascii="Times New Roman" w:hAnsi="Times New Roman" w:cs="Times New Roman"/>
          <w:lang w:val="tr-TR"/>
        </w:rPr>
        <w:t>-</w:t>
      </w:r>
      <w:r w:rsidRPr="00191F0B">
        <w:rPr>
          <w:rFonts w:ascii="Times New Roman" w:hAnsi="Times New Roman" w:cs="Times New Roman"/>
          <w:lang w:val="tr-TR"/>
        </w:rPr>
        <w:t>2</w:t>
      </w:r>
      <w:r w:rsidR="004A4688">
        <w:rPr>
          <w:rFonts w:ascii="Times New Roman" w:hAnsi="Times New Roman" w:cs="Times New Roman"/>
          <w:lang w:val="tr-TR"/>
        </w:rPr>
        <w:t xml:space="preserve"> </w:t>
      </w:r>
      <w:r w:rsidRPr="00191F0B">
        <w:rPr>
          <w:rFonts w:ascii="Times New Roman" w:hAnsi="Times New Roman" w:cs="Times New Roman"/>
          <w:lang w:val="tr-TR"/>
        </w:rPr>
        <w:t>Kısmi Süreli Çalışma Usul ve Esasları Sözleşmesi</w:t>
      </w:r>
      <w:r w:rsidRPr="00191F0B">
        <w:rPr>
          <w:rFonts w:ascii="Times New Roman" w:hAnsi="Times New Roman" w:cs="Times New Roman"/>
          <w:b/>
          <w:bCs/>
          <w:lang w:val="tr-TR"/>
        </w:rPr>
        <w:t>)</w:t>
      </w:r>
    </w:p>
    <w:p w14:paraId="5A1CA024" w14:textId="77777777" w:rsidR="00191F0B" w:rsidRDefault="007A22E9"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t>Takip</w:t>
      </w:r>
    </w:p>
    <w:p w14:paraId="22AB57A0" w14:textId="142B3F00" w:rsidR="007A22E9" w:rsidRPr="00191F0B" w:rsidRDefault="007A22E9" w:rsidP="00191F0B">
      <w:pPr>
        <w:spacing w:after="0" w:line="240" w:lineRule="auto"/>
        <w:ind w:firstLine="567"/>
        <w:jc w:val="both"/>
        <w:rPr>
          <w:rFonts w:ascii="Times New Roman" w:hAnsi="Times New Roman" w:cs="Times New Roman"/>
          <w:lang w:val="tr-TR"/>
        </w:rPr>
      </w:pPr>
      <w:r w:rsidRPr="00191F0B">
        <w:rPr>
          <w:rFonts w:ascii="Times New Roman" w:hAnsi="Times New Roman" w:cs="Times New Roman"/>
          <w:b/>
          <w:bCs/>
          <w:lang w:val="tr-TR"/>
        </w:rPr>
        <w:t>MADDE 16-</w:t>
      </w:r>
      <w:r w:rsidR="002B4E3B" w:rsidRPr="00191F0B">
        <w:rPr>
          <w:rFonts w:ascii="Times New Roman" w:hAnsi="Times New Roman" w:cs="Times New Roman"/>
          <w:b/>
          <w:bCs/>
          <w:lang w:val="tr-TR"/>
        </w:rPr>
        <w:t xml:space="preserve"> </w:t>
      </w:r>
      <w:r w:rsidR="002B4E3B" w:rsidRPr="00191F0B">
        <w:rPr>
          <w:rFonts w:ascii="Times New Roman" w:hAnsi="Times New Roman" w:cs="Times New Roman"/>
          <w:lang w:val="tr-TR"/>
        </w:rPr>
        <w:t>(1)</w:t>
      </w:r>
      <w:r w:rsidRPr="00191F0B">
        <w:rPr>
          <w:rFonts w:ascii="Times New Roman" w:hAnsi="Times New Roman" w:cs="Times New Roman"/>
          <w:lang w:val="tr-TR"/>
        </w:rPr>
        <w:t xml:space="preserve"> Birim; kabul edilen akademisyenlerin performansını, memnuniyetini ve katkılarını düzenli olarak izle</w:t>
      </w:r>
      <w:r w:rsidR="00C53E17" w:rsidRPr="00191F0B">
        <w:rPr>
          <w:rFonts w:ascii="Times New Roman" w:hAnsi="Times New Roman" w:cs="Times New Roman"/>
          <w:lang w:val="tr-TR"/>
        </w:rPr>
        <w:t>r</w:t>
      </w:r>
      <w:r w:rsidRPr="00191F0B">
        <w:rPr>
          <w:rFonts w:ascii="Times New Roman" w:hAnsi="Times New Roman" w:cs="Times New Roman"/>
          <w:lang w:val="tr-TR"/>
        </w:rPr>
        <w:t xml:space="preserve">, üniversite yönetimine </w:t>
      </w:r>
      <w:r w:rsidR="00C53E17" w:rsidRPr="00191F0B">
        <w:rPr>
          <w:rFonts w:ascii="Times New Roman" w:hAnsi="Times New Roman" w:cs="Times New Roman"/>
          <w:lang w:val="tr-TR"/>
        </w:rPr>
        <w:t xml:space="preserve">aylık, altı aylık ve yıllık </w:t>
      </w:r>
      <w:r w:rsidRPr="00191F0B">
        <w:rPr>
          <w:rFonts w:ascii="Times New Roman" w:hAnsi="Times New Roman" w:cs="Times New Roman"/>
          <w:lang w:val="tr-TR"/>
        </w:rPr>
        <w:t>periyodik raporlar sun</w:t>
      </w:r>
      <w:r w:rsidR="00C53E17" w:rsidRPr="00191F0B">
        <w:rPr>
          <w:rFonts w:ascii="Times New Roman" w:hAnsi="Times New Roman" w:cs="Times New Roman"/>
          <w:lang w:val="tr-TR"/>
        </w:rPr>
        <w:t>ar</w:t>
      </w:r>
      <w:r w:rsidRPr="00191F0B">
        <w:rPr>
          <w:rFonts w:ascii="Times New Roman" w:hAnsi="Times New Roman" w:cs="Times New Roman"/>
          <w:lang w:val="tr-TR"/>
        </w:rPr>
        <w:t xml:space="preserve"> ve süreç boyunca akademik özgürlük, etik ve eşitlik ilkelerine uyumu güvence altına al</w:t>
      </w:r>
      <w:r w:rsidR="00C53E17" w:rsidRPr="00191F0B">
        <w:rPr>
          <w:rFonts w:ascii="Times New Roman" w:hAnsi="Times New Roman" w:cs="Times New Roman"/>
          <w:lang w:val="tr-TR"/>
        </w:rPr>
        <w:t>ır</w:t>
      </w:r>
      <w:r w:rsidRPr="00191F0B">
        <w:rPr>
          <w:rFonts w:ascii="Times New Roman" w:hAnsi="Times New Roman" w:cs="Times New Roman"/>
          <w:lang w:val="tr-TR"/>
        </w:rPr>
        <w:t>.</w:t>
      </w:r>
    </w:p>
    <w:p w14:paraId="2E922E11" w14:textId="77777777" w:rsidR="003B68D9" w:rsidRPr="00191F0B" w:rsidRDefault="003B68D9" w:rsidP="00191F0B">
      <w:pPr>
        <w:spacing w:after="0" w:line="240" w:lineRule="auto"/>
        <w:jc w:val="both"/>
        <w:rPr>
          <w:rFonts w:ascii="Times New Roman" w:hAnsi="Times New Roman" w:cs="Times New Roman"/>
          <w:lang w:val="tr-TR"/>
        </w:rPr>
      </w:pPr>
    </w:p>
    <w:p w14:paraId="6D4AE04E" w14:textId="76F64491" w:rsidR="00405F79" w:rsidRPr="00191F0B" w:rsidRDefault="00AC2C20" w:rsidP="00191F0B">
      <w:pPr>
        <w:spacing w:after="0" w:line="240" w:lineRule="auto"/>
        <w:jc w:val="center"/>
        <w:rPr>
          <w:rFonts w:ascii="Times New Roman" w:hAnsi="Times New Roman" w:cs="Times New Roman"/>
          <w:b/>
          <w:bCs/>
          <w:lang w:val="tr-TR"/>
        </w:rPr>
      </w:pPr>
      <w:r w:rsidRPr="00191F0B">
        <w:rPr>
          <w:rFonts w:ascii="Times New Roman" w:hAnsi="Times New Roman" w:cs="Times New Roman"/>
          <w:b/>
          <w:bCs/>
          <w:lang w:val="tr-TR"/>
        </w:rPr>
        <w:t>DÖRDÜNCÜ</w:t>
      </w:r>
      <w:r w:rsidR="00405F79" w:rsidRPr="00191F0B">
        <w:rPr>
          <w:rFonts w:ascii="Times New Roman" w:hAnsi="Times New Roman" w:cs="Times New Roman"/>
          <w:b/>
          <w:bCs/>
          <w:lang w:val="tr-TR"/>
        </w:rPr>
        <w:t xml:space="preserve"> BÖLÜM</w:t>
      </w:r>
    </w:p>
    <w:p w14:paraId="6C8C0BBE" w14:textId="38FE1D5D" w:rsidR="00405F79" w:rsidRPr="00191F0B" w:rsidRDefault="00B62BBF" w:rsidP="00191F0B">
      <w:pPr>
        <w:spacing w:after="0" w:line="240" w:lineRule="auto"/>
        <w:jc w:val="center"/>
        <w:rPr>
          <w:rFonts w:ascii="Times New Roman" w:hAnsi="Times New Roman" w:cs="Times New Roman"/>
          <w:b/>
          <w:bCs/>
          <w:lang w:val="tr-TR"/>
        </w:rPr>
      </w:pPr>
      <w:r w:rsidRPr="00191F0B">
        <w:rPr>
          <w:rFonts w:ascii="Times New Roman" w:hAnsi="Times New Roman" w:cs="Times New Roman"/>
          <w:b/>
          <w:bCs/>
          <w:lang w:val="tr-TR"/>
        </w:rPr>
        <w:t xml:space="preserve">Birimin </w:t>
      </w:r>
      <w:r w:rsidR="00405F79" w:rsidRPr="00191F0B">
        <w:rPr>
          <w:rFonts w:ascii="Times New Roman" w:hAnsi="Times New Roman" w:cs="Times New Roman"/>
          <w:b/>
          <w:bCs/>
          <w:lang w:val="tr-TR"/>
        </w:rPr>
        <w:t>Çalışma Usulü</w:t>
      </w:r>
    </w:p>
    <w:p w14:paraId="07B954CD" w14:textId="77777777" w:rsidR="003B68D9" w:rsidRPr="00191F0B" w:rsidRDefault="003B68D9" w:rsidP="00191F0B">
      <w:pPr>
        <w:spacing w:after="0" w:line="240" w:lineRule="auto"/>
        <w:jc w:val="both"/>
        <w:rPr>
          <w:rFonts w:ascii="Times New Roman" w:hAnsi="Times New Roman" w:cs="Times New Roman"/>
          <w:lang w:val="tr-TR"/>
        </w:rPr>
      </w:pPr>
    </w:p>
    <w:p w14:paraId="53AB5828" w14:textId="4C8C9C65" w:rsidR="00405F79" w:rsidRPr="00191F0B" w:rsidRDefault="00405F79" w:rsidP="00191F0B">
      <w:pPr>
        <w:spacing w:after="0" w:line="240" w:lineRule="auto"/>
        <w:ind w:firstLine="567"/>
        <w:jc w:val="both"/>
        <w:rPr>
          <w:rFonts w:ascii="Times New Roman" w:hAnsi="Times New Roman" w:cs="Times New Roman"/>
          <w:lang w:val="tr-TR"/>
        </w:rPr>
      </w:pPr>
      <w:r w:rsidRPr="00191F0B">
        <w:rPr>
          <w:rFonts w:ascii="Times New Roman" w:hAnsi="Times New Roman" w:cs="Times New Roman"/>
          <w:b/>
          <w:bCs/>
          <w:lang w:val="tr-TR"/>
        </w:rPr>
        <w:t xml:space="preserve">MADDE </w:t>
      </w:r>
      <w:r w:rsidR="007649E4" w:rsidRPr="00191F0B">
        <w:rPr>
          <w:rFonts w:ascii="Times New Roman" w:hAnsi="Times New Roman" w:cs="Times New Roman"/>
          <w:b/>
          <w:bCs/>
          <w:lang w:val="tr-TR"/>
        </w:rPr>
        <w:t>1</w:t>
      </w:r>
      <w:r w:rsidRPr="00191F0B">
        <w:rPr>
          <w:rFonts w:ascii="Times New Roman" w:hAnsi="Times New Roman" w:cs="Times New Roman"/>
          <w:b/>
          <w:bCs/>
          <w:lang w:val="tr-TR"/>
        </w:rPr>
        <w:t>8-</w:t>
      </w:r>
      <w:r w:rsidR="00B62BBF" w:rsidRPr="00191F0B">
        <w:rPr>
          <w:rFonts w:ascii="Times New Roman" w:hAnsi="Times New Roman" w:cs="Times New Roman"/>
          <w:b/>
          <w:bCs/>
          <w:lang w:val="tr-TR"/>
        </w:rPr>
        <w:t xml:space="preserve"> </w:t>
      </w:r>
      <w:r w:rsidR="00880A27" w:rsidRPr="00191F0B">
        <w:rPr>
          <w:rFonts w:ascii="Times New Roman" w:hAnsi="Times New Roman" w:cs="Times New Roman"/>
          <w:lang w:val="tr-TR"/>
        </w:rPr>
        <w:t>(1)</w:t>
      </w:r>
      <w:r w:rsidR="00880A27" w:rsidRPr="00191F0B">
        <w:rPr>
          <w:rFonts w:ascii="Times New Roman" w:hAnsi="Times New Roman" w:cs="Times New Roman"/>
          <w:b/>
          <w:bCs/>
          <w:lang w:val="tr-TR"/>
        </w:rPr>
        <w:t xml:space="preserve"> </w:t>
      </w:r>
      <w:r w:rsidR="00B62BBF" w:rsidRPr="00191F0B">
        <w:rPr>
          <w:rFonts w:ascii="Times New Roman" w:hAnsi="Times New Roman" w:cs="Times New Roman"/>
          <w:lang w:val="tr-TR"/>
        </w:rPr>
        <w:t>Birim;</w:t>
      </w:r>
    </w:p>
    <w:p w14:paraId="0115C816" w14:textId="564DE624" w:rsidR="00B62BBF" w:rsidRPr="00191F0B" w:rsidRDefault="00191F0B" w:rsidP="00191F0B">
      <w:pPr>
        <w:pStyle w:val="NormalWeb"/>
        <w:spacing w:before="0" w:beforeAutospacing="0" w:after="0" w:afterAutospacing="0"/>
        <w:ind w:firstLine="567"/>
        <w:jc w:val="both"/>
        <w:rPr>
          <w:lang w:val="tr-TR"/>
        </w:rPr>
      </w:pPr>
      <w:r>
        <w:rPr>
          <w:lang w:val="tr-TR"/>
        </w:rPr>
        <w:t xml:space="preserve">a) </w:t>
      </w:r>
      <w:r w:rsidR="00B62BBF" w:rsidRPr="00191F0B">
        <w:rPr>
          <w:lang w:val="tr-TR"/>
        </w:rPr>
        <w:t>Yetenek Yönetimi Birimi faaliyetleri, üniversitenin stratejik hedefleri ve yıllık iş</w:t>
      </w:r>
      <w:r w:rsidR="00873983" w:rsidRPr="00191F0B">
        <w:rPr>
          <w:lang w:val="tr-TR"/>
        </w:rPr>
        <w:t xml:space="preserve"> </w:t>
      </w:r>
      <w:r w:rsidR="00B62BBF" w:rsidRPr="00191F0B">
        <w:rPr>
          <w:lang w:val="tr-TR"/>
        </w:rPr>
        <w:t>planına uygun olarak yürütülür.</w:t>
      </w:r>
    </w:p>
    <w:p w14:paraId="3BA99496" w14:textId="46CDFDE4" w:rsidR="00B62BBF" w:rsidRPr="00191F0B" w:rsidRDefault="00191F0B" w:rsidP="00191F0B">
      <w:pPr>
        <w:pStyle w:val="NormalWeb"/>
        <w:spacing w:before="0" w:beforeAutospacing="0" w:after="0" w:afterAutospacing="0"/>
        <w:ind w:firstLine="567"/>
        <w:jc w:val="both"/>
        <w:rPr>
          <w:lang w:val="tr-TR"/>
        </w:rPr>
      </w:pPr>
      <w:r>
        <w:rPr>
          <w:lang w:val="tr-TR"/>
        </w:rPr>
        <w:t xml:space="preserve">b) </w:t>
      </w:r>
      <w:r w:rsidR="00B62BBF" w:rsidRPr="00191F0B">
        <w:rPr>
          <w:lang w:val="tr-TR"/>
        </w:rPr>
        <w:t>Potansiyel akademisyenlerin tespiti için ulusal ve uluslararası akademik veri tabanları, bilimsel yayın arşivleri ve proje kayıt sistemleri düzenli olarak taranır.</w:t>
      </w:r>
    </w:p>
    <w:p w14:paraId="73B618DB" w14:textId="7746E532" w:rsidR="00B62BBF" w:rsidRPr="00191F0B" w:rsidRDefault="00191F0B" w:rsidP="00191F0B">
      <w:pPr>
        <w:pStyle w:val="NormalWeb"/>
        <w:spacing w:before="0" w:beforeAutospacing="0" w:after="0" w:afterAutospacing="0"/>
        <w:ind w:firstLine="567"/>
        <w:jc w:val="both"/>
        <w:rPr>
          <w:lang w:val="tr-TR"/>
        </w:rPr>
      </w:pPr>
      <w:r>
        <w:rPr>
          <w:lang w:val="tr-TR"/>
        </w:rPr>
        <w:t xml:space="preserve">c) </w:t>
      </w:r>
      <w:r w:rsidR="00B62BBF" w:rsidRPr="00191F0B">
        <w:rPr>
          <w:lang w:val="tr-TR"/>
        </w:rPr>
        <w:t>Ön değerlendirme süreci; özgeçmiş, akademik yayınlar, proje deneyimleri ve referans bilgilerinin incelenmesi suretiyle yapılır.</w:t>
      </w:r>
    </w:p>
    <w:p w14:paraId="2BE4711C" w14:textId="779F3FDE" w:rsidR="00B62BBF" w:rsidRPr="00191F0B" w:rsidRDefault="00191F0B" w:rsidP="00191F0B">
      <w:pPr>
        <w:pStyle w:val="NormalWeb"/>
        <w:spacing w:before="0" w:beforeAutospacing="0" w:after="0" w:afterAutospacing="0"/>
        <w:ind w:firstLine="567"/>
        <w:jc w:val="both"/>
        <w:rPr>
          <w:lang w:val="tr-TR"/>
        </w:rPr>
      </w:pPr>
      <w:proofErr w:type="gramStart"/>
      <w:r>
        <w:rPr>
          <w:lang w:val="tr-TR"/>
        </w:rPr>
        <w:t>ç</w:t>
      </w:r>
      <w:proofErr w:type="gramEnd"/>
      <w:r>
        <w:rPr>
          <w:lang w:val="tr-TR"/>
        </w:rPr>
        <w:t xml:space="preserve">) </w:t>
      </w:r>
      <w:r w:rsidR="00B62BBF" w:rsidRPr="00191F0B">
        <w:rPr>
          <w:lang w:val="tr-TR"/>
        </w:rPr>
        <w:t>Ön değerlendirmesi olumlu sonuçlanan akademisyenlerle iletişim süreci, önce sözlü görüşme ardından çerçeve metin ile yazılı teklif gönderilerek başlatılır.</w:t>
      </w:r>
    </w:p>
    <w:p w14:paraId="75D41A35" w14:textId="4C228152" w:rsidR="00B62BBF" w:rsidRPr="00191F0B" w:rsidRDefault="00191F0B" w:rsidP="00191F0B">
      <w:pPr>
        <w:pStyle w:val="NormalWeb"/>
        <w:spacing w:before="0" w:beforeAutospacing="0" w:after="0" w:afterAutospacing="0"/>
        <w:ind w:firstLine="567"/>
        <w:jc w:val="both"/>
        <w:rPr>
          <w:lang w:val="tr-TR"/>
        </w:rPr>
      </w:pPr>
      <w:r>
        <w:rPr>
          <w:lang w:val="tr-TR"/>
        </w:rPr>
        <w:t xml:space="preserve">d) </w:t>
      </w:r>
      <w:r w:rsidR="00B62BBF" w:rsidRPr="00191F0B">
        <w:rPr>
          <w:lang w:val="tr-TR"/>
        </w:rPr>
        <w:t>Teklif iletimi sonrası süreç; iş birliği kabulü, resmi sürecin başlatılması ve sözleşme imzalanması adımlarını içerir.</w:t>
      </w:r>
    </w:p>
    <w:p w14:paraId="64FE57B1" w14:textId="4D8139B5" w:rsidR="00B62BBF" w:rsidRPr="00191F0B" w:rsidRDefault="00191F0B" w:rsidP="00191F0B">
      <w:pPr>
        <w:pStyle w:val="NormalWeb"/>
        <w:spacing w:before="0" w:beforeAutospacing="0" w:after="0" w:afterAutospacing="0"/>
        <w:ind w:firstLine="567"/>
        <w:jc w:val="both"/>
        <w:rPr>
          <w:lang w:val="tr-TR"/>
        </w:rPr>
      </w:pPr>
      <w:r>
        <w:rPr>
          <w:lang w:val="tr-TR"/>
        </w:rPr>
        <w:t xml:space="preserve">e) </w:t>
      </w:r>
      <w:r w:rsidR="00B62BBF" w:rsidRPr="00191F0B">
        <w:rPr>
          <w:lang w:val="tr-TR"/>
        </w:rPr>
        <w:t>İş birliği süresince, akademisyenin üniversiteye sağlayacağı katkılar periyodik olarak izlenir, gerekli yönlendirmeler yapılır.</w:t>
      </w:r>
    </w:p>
    <w:p w14:paraId="0C7705A2" w14:textId="3AB20A0E" w:rsidR="00B62BBF" w:rsidRPr="00191F0B" w:rsidRDefault="00191F0B" w:rsidP="00191F0B">
      <w:pPr>
        <w:pStyle w:val="NormalWeb"/>
        <w:spacing w:before="0" w:beforeAutospacing="0" w:after="0" w:afterAutospacing="0"/>
        <w:ind w:firstLine="567"/>
        <w:jc w:val="both"/>
        <w:rPr>
          <w:lang w:val="tr-TR"/>
        </w:rPr>
      </w:pPr>
      <w:r>
        <w:rPr>
          <w:lang w:val="tr-TR"/>
        </w:rPr>
        <w:t xml:space="preserve">f) </w:t>
      </w:r>
      <w:r w:rsidR="00B62BBF" w:rsidRPr="00191F0B">
        <w:rPr>
          <w:lang w:val="tr-TR"/>
        </w:rPr>
        <w:t xml:space="preserve">Tüm iş birliği süreçleri, </w:t>
      </w:r>
      <w:r w:rsidR="00C53E17" w:rsidRPr="00191F0B">
        <w:rPr>
          <w:lang w:val="tr-TR"/>
        </w:rPr>
        <w:t xml:space="preserve">aylık, </w:t>
      </w:r>
      <w:r w:rsidR="00B62BBF" w:rsidRPr="00191F0B">
        <w:rPr>
          <w:lang w:val="tr-TR"/>
        </w:rPr>
        <w:t>üç</w:t>
      </w:r>
      <w:r w:rsidR="00C53E17" w:rsidRPr="00191F0B">
        <w:rPr>
          <w:lang w:val="tr-TR"/>
        </w:rPr>
        <w:t xml:space="preserve"> aylık ve yıllık </w:t>
      </w:r>
      <w:r w:rsidR="00B62BBF" w:rsidRPr="00191F0B">
        <w:rPr>
          <w:lang w:val="tr-TR"/>
        </w:rPr>
        <w:t>dönemler halinde resmi rapor formatında hazırlanarak Rektörlüğe sunulur.</w:t>
      </w:r>
    </w:p>
    <w:p w14:paraId="4D1FD3A5" w14:textId="21C7D4D5" w:rsidR="00B62BBF" w:rsidRPr="00191F0B" w:rsidRDefault="00191F0B" w:rsidP="00191F0B">
      <w:pPr>
        <w:pStyle w:val="NormalWeb"/>
        <w:spacing w:before="0" w:beforeAutospacing="0" w:after="0" w:afterAutospacing="0"/>
        <w:ind w:firstLine="567"/>
        <w:jc w:val="both"/>
        <w:rPr>
          <w:lang w:val="tr-TR"/>
        </w:rPr>
      </w:pPr>
      <w:r>
        <w:rPr>
          <w:lang w:val="tr-TR"/>
        </w:rPr>
        <w:t xml:space="preserve">g) </w:t>
      </w:r>
      <w:r w:rsidR="00B62BBF" w:rsidRPr="00191F0B">
        <w:rPr>
          <w:lang w:val="tr-TR"/>
        </w:rPr>
        <w:t>Birim, yürüttüğü tüm çalışmalarda gizlilik ve etik kurallara riayet eder; üniversitenin kurumsal kimliğine uygun dil ve format kullanır.</w:t>
      </w:r>
    </w:p>
    <w:p w14:paraId="590738D5" w14:textId="40759FBC" w:rsidR="00B62BBF" w:rsidRPr="00191F0B" w:rsidRDefault="00191F0B" w:rsidP="00191F0B">
      <w:pPr>
        <w:pStyle w:val="NormalWeb"/>
        <w:spacing w:before="0" w:beforeAutospacing="0" w:after="0" w:afterAutospacing="0"/>
        <w:ind w:firstLine="567"/>
        <w:jc w:val="both"/>
        <w:rPr>
          <w:lang w:val="tr-TR"/>
        </w:rPr>
      </w:pPr>
      <w:proofErr w:type="gramStart"/>
      <w:r>
        <w:rPr>
          <w:lang w:val="tr-TR"/>
        </w:rPr>
        <w:t>ğ</w:t>
      </w:r>
      <w:proofErr w:type="gramEnd"/>
      <w:r>
        <w:rPr>
          <w:lang w:val="tr-TR"/>
        </w:rPr>
        <w:t xml:space="preserve">) </w:t>
      </w:r>
      <w:r w:rsidR="00B62BBF" w:rsidRPr="00191F0B">
        <w:rPr>
          <w:lang w:val="tr-TR"/>
        </w:rPr>
        <w:t>Yurt dışı akademisyenlerle yapılacak tüm yazışma ve görüşmelerde, sekreter tarafından sağlanan yabancı dil desteği esas alınır.</w:t>
      </w:r>
    </w:p>
    <w:p w14:paraId="7BB08B53" w14:textId="77777777" w:rsidR="003B68D9" w:rsidRPr="00191F0B" w:rsidRDefault="003B68D9" w:rsidP="00191F0B">
      <w:pPr>
        <w:pStyle w:val="NormalWeb"/>
        <w:spacing w:before="0" w:beforeAutospacing="0" w:after="0" w:afterAutospacing="0"/>
        <w:jc w:val="both"/>
        <w:rPr>
          <w:lang w:val="tr-TR"/>
        </w:rPr>
      </w:pPr>
    </w:p>
    <w:p w14:paraId="5FB08730" w14:textId="6109B661" w:rsidR="00405F79" w:rsidRPr="00191F0B" w:rsidRDefault="00AC2C20" w:rsidP="00191F0B">
      <w:pPr>
        <w:spacing w:after="0" w:line="240" w:lineRule="auto"/>
        <w:jc w:val="center"/>
        <w:rPr>
          <w:rFonts w:ascii="Times New Roman" w:hAnsi="Times New Roman" w:cs="Times New Roman"/>
          <w:b/>
          <w:bCs/>
          <w:lang w:val="tr-TR"/>
        </w:rPr>
      </w:pPr>
      <w:r w:rsidRPr="00191F0B">
        <w:rPr>
          <w:rFonts w:ascii="Times New Roman" w:hAnsi="Times New Roman" w:cs="Times New Roman"/>
          <w:b/>
          <w:bCs/>
          <w:lang w:val="tr-TR"/>
        </w:rPr>
        <w:t>BEŞİNCİ</w:t>
      </w:r>
      <w:r w:rsidR="00405F79" w:rsidRPr="00191F0B">
        <w:rPr>
          <w:rFonts w:ascii="Times New Roman" w:hAnsi="Times New Roman" w:cs="Times New Roman"/>
          <w:b/>
          <w:bCs/>
          <w:lang w:val="tr-TR"/>
        </w:rPr>
        <w:t xml:space="preserve"> BÖLÜM</w:t>
      </w:r>
    </w:p>
    <w:p w14:paraId="123F23D7" w14:textId="7821013C" w:rsidR="00405F79" w:rsidRDefault="00191F0B" w:rsidP="00191F0B">
      <w:pPr>
        <w:spacing w:after="0" w:line="240" w:lineRule="auto"/>
        <w:jc w:val="center"/>
        <w:rPr>
          <w:rFonts w:ascii="Times New Roman" w:hAnsi="Times New Roman" w:cs="Times New Roman"/>
          <w:b/>
          <w:bCs/>
          <w:lang w:val="tr-TR"/>
        </w:rPr>
      </w:pPr>
      <w:r>
        <w:rPr>
          <w:rFonts w:ascii="Times New Roman" w:hAnsi="Times New Roman" w:cs="Times New Roman"/>
          <w:b/>
          <w:bCs/>
          <w:lang w:val="tr-TR"/>
        </w:rPr>
        <w:t>Son Hükümler</w:t>
      </w:r>
    </w:p>
    <w:p w14:paraId="25CD7C0A" w14:textId="77777777" w:rsidR="00191F0B" w:rsidRPr="00191F0B" w:rsidRDefault="00191F0B" w:rsidP="00191F0B">
      <w:pPr>
        <w:spacing w:after="0" w:line="240" w:lineRule="auto"/>
        <w:jc w:val="both"/>
        <w:rPr>
          <w:rFonts w:ascii="Times New Roman" w:hAnsi="Times New Roman" w:cs="Times New Roman"/>
          <w:lang w:val="tr-TR"/>
        </w:rPr>
      </w:pPr>
    </w:p>
    <w:p w14:paraId="1B4EBC0F" w14:textId="77777777" w:rsidR="00405F79" w:rsidRPr="00191F0B" w:rsidRDefault="00405F79"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t>Yürürlük</w:t>
      </w:r>
    </w:p>
    <w:p w14:paraId="7F47B5BB" w14:textId="77777777" w:rsidR="002B4E3B" w:rsidRPr="00191F0B" w:rsidRDefault="00405F79" w:rsidP="00191F0B">
      <w:pPr>
        <w:spacing w:after="0" w:line="240" w:lineRule="auto"/>
        <w:ind w:firstLine="567"/>
        <w:jc w:val="both"/>
        <w:rPr>
          <w:rFonts w:ascii="Times New Roman" w:hAnsi="Times New Roman" w:cs="Times New Roman"/>
          <w:lang w:val="tr-TR"/>
        </w:rPr>
      </w:pPr>
      <w:r w:rsidRPr="00191F0B">
        <w:rPr>
          <w:rFonts w:ascii="Times New Roman" w:hAnsi="Times New Roman" w:cs="Times New Roman"/>
          <w:b/>
          <w:bCs/>
          <w:lang w:val="tr-TR"/>
        </w:rPr>
        <w:t xml:space="preserve">MADDE </w:t>
      </w:r>
      <w:r w:rsidR="007649E4" w:rsidRPr="00191F0B">
        <w:rPr>
          <w:rFonts w:ascii="Times New Roman" w:hAnsi="Times New Roman" w:cs="Times New Roman"/>
          <w:b/>
          <w:bCs/>
          <w:lang w:val="tr-TR"/>
        </w:rPr>
        <w:t>1</w:t>
      </w:r>
      <w:r w:rsidRPr="00191F0B">
        <w:rPr>
          <w:rFonts w:ascii="Times New Roman" w:hAnsi="Times New Roman" w:cs="Times New Roman"/>
          <w:b/>
          <w:bCs/>
          <w:lang w:val="tr-TR"/>
        </w:rPr>
        <w:t>9-</w:t>
      </w:r>
      <w:r w:rsidR="00880A27" w:rsidRPr="00191F0B">
        <w:rPr>
          <w:rFonts w:ascii="Times New Roman" w:hAnsi="Times New Roman" w:cs="Times New Roman"/>
          <w:b/>
          <w:bCs/>
          <w:lang w:val="tr-TR"/>
        </w:rPr>
        <w:t xml:space="preserve"> </w:t>
      </w:r>
      <w:r w:rsidR="00880A27" w:rsidRPr="00191F0B">
        <w:rPr>
          <w:rFonts w:ascii="Times New Roman" w:hAnsi="Times New Roman" w:cs="Times New Roman"/>
          <w:lang w:val="tr-TR"/>
        </w:rPr>
        <w:t>(1)</w:t>
      </w:r>
      <w:r w:rsidRPr="00191F0B">
        <w:rPr>
          <w:rFonts w:ascii="Times New Roman" w:hAnsi="Times New Roman" w:cs="Times New Roman"/>
          <w:lang w:val="tr-TR"/>
        </w:rPr>
        <w:t xml:space="preserve"> Bu yönerge</w:t>
      </w:r>
      <w:r w:rsidR="00880A27" w:rsidRPr="00191F0B">
        <w:rPr>
          <w:rFonts w:ascii="Times New Roman" w:hAnsi="Times New Roman" w:cs="Times New Roman"/>
          <w:lang w:val="tr-TR"/>
        </w:rPr>
        <w:t>,</w:t>
      </w:r>
      <w:r w:rsidRPr="00191F0B">
        <w:rPr>
          <w:rFonts w:ascii="Times New Roman" w:hAnsi="Times New Roman" w:cs="Times New Roman"/>
          <w:lang w:val="tr-TR"/>
        </w:rPr>
        <w:t xml:space="preserve"> </w:t>
      </w:r>
      <w:r w:rsidR="00CF35EB" w:rsidRPr="00191F0B">
        <w:rPr>
          <w:rFonts w:ascii="Times New Roman" w:hAnsi="Times New Roman" w:cs="Times New Roman"/>
          <w:lang w:val="tr-TR"/>
        </w:rPr>
        <w:t>OSTİM Teknik Üniversitesi Mütevelli Heyeti tarafından onaylandığı tarihte yürürlüğe girer.</w:t>
      </w:r>
    </w:p>
    <w:p w14:paraId="418C7B9A" w14:textId="7D13CA94" w:rsidR="004F6E38" w:rsidRPr="00191F0B" w:rsidRDefault="00405F79"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t>Yürütme</w:t>
      </w:r>
    </w:p>
    <w:p w14:paraId="2BE45574" w14:textId="5F35D020" w:rsidR="00405F79" w:rsidRPr="00191F0B" w:rsidRDefault="00405F79" w:rsidP="00191F0B">
      <w:pPr>
        <w:spacing w:after="0" w:line="240" w:lineRule="auto"/>
        <w:ind w:firstLine="567"/>
        <w:jc w:val="both"/>
        <w:rPr>
          <w:rFonts w:ascii="Times New Roman" w:hAnsi="Times New Roman" w:cs="Times New Roman"/>
          <w:b/>
          <w:bCs/>
          <w:lang w:val="tr-TR"/>
        </w:rPr>
      </w:pPr>
      <w:r w:rsidRPr="00191F0B">
        <w:rPr>
          <w:rFonts w:ascii="Times New Roman" w:hAnsi="Times New Roman" w:cs="Times New Roman"/>
          <w:b/>
          <w:bCs/>
          <w:lang w:val="tr-TR"/>
        </w:rPr>
        <w:t xml:space="preserve">MADDE </w:t>
      </w:r>
      <w:r w:rsidR="007649E4" w:rsidRPr="00191F0B">
        <w:rPr>
          <w:rFonts w:ascii="Times New Roman" w:hAnsi="Times New Roman" w:cs="Times New Roman"/>
          <w:b/>
          <w:bCs/>
          <w:lang w:val="tr-TR"/>
        </w:rPr>
        <w:t>2</w:t>
      </w:r>
      <w:r w:rsidRPr="00191F0B">
        <w:rPr>
          <w:rFonts w:ascii="Times New Roman" w:hAnsi="Times New Roman" w:cs="Times New Roman"/>
          <w:b/>
          <w:bCs/>
          <w:lang w:val="tr-TR"/>
        </w:rPr>
        <w:t>0-</w:t>
      </w:r>
      <w:r w:rsidR="00880A27" w:rsidRPr="00191F0B">
        <w:rPr>
          <w:rFonts w:ascii="Times New Roman" w:hAnsi="Times New Roman" w:cs="Times New Roman"/>
          <w:b/>
          <w:bCs/>
          <w:lang w:val="tr-TR"/>
        </w:rPr>
        <w:t xml:space="preserve"> </w:t>
      </w:r>
      <w:r w:rsidR="00880A27" w:rsidRPr="00191F0B">
        <w:rPr>
          <w:rFonts w:ascii="Times New Roman" w:hAnsi="Times New Roman" w:cs="Times New Roman"/>
          <w:lang w:val="tr-TR"/>
        </w:rPr>
        <w:t>(1)</w:t>
      </w:r>
      <w:r w:rsidRPr="00191F0B">
        <w:rPr>
          <w:rFonts w:ascii="Times New Roman" w:hAnsi="Times New Roman" w:cs="Times New Roman"/>
          <w:lang w:val="tr-TR"/>
        </w:rPr>
        <w:t xml:space="preserve"> </w:t>
      </w:r>
      <w:r w:rsidR="00EC2839" w:rsidRPr="00191F0B">
        <w:rPr>
          <w:rFonts w:ascii="Times New Roman" w:hAnsi="Times New Roman" w:cs="Times New Roman"/>
          <w:lang w:val="tr-TR"/>
        </w:rPr>
        <w:t>Bu Yönergeyi OSTİM Teknik Üniversitesi Rektörü</w:t>
      </w:r>
      <w:r w:rsidR="00AF7368" w:rsidRPr="00191F0B">
        <w:rPr>
          <w:rFonts w:ascii="Times New Roman" w:hAnsi="Times New Roman" w:cs="Times New Roman"/>
          <w:lang w:val="tr-TR"/>
        </w:rPr>
        <w:t xml:space="preserve"> tarafından</w:t>
      </w:r>
      <w:r w:rsidR="00EC2839" w:rsidRPr="00191F0B">
        <w:rPr>
          <w:rFonts w:ascii="Times New Roman" w:hAnsi="Times New Roman" w:cs="Times New Roman"/>
          <w:lang w:val="tr-TR"/>
        </w:rPr>
        <w:t xml:space="preserve"> yürütür. </w:t>
      </w:r>
    </w:p>
    <w:p w14:paraId="57153866" w14:textId="77777777" w:rsidR="00405F79" w:rsidRPr="00191F0B" w:rsidRDefault="00405F79" w:rsidP="00191F0B">
      <w:pPr>
        <w:spacing w:after="0" w:line="240" w:lineRule="auto"/>
        <w:jc w:val="both"/>
        <w:rPr>
          <w:rFonts w:ascii="Times New Roman" w:hAnsi="Times New Roman" w:cs="Times New Roman"/>
          <w:lang w:val="tr-TR"/>
        </w:rPr>
      </w:pPr>
    </w:p>
    <w:tbl>
      <w:tblPr>
        <w:tblStyle w:val="TabloKlavuzu"/>
        <w:tblW w:w="0" w:type="auto"/>
        <w:jc w:val="center"/>
        <w:tblLook w:val="04A0" w:firstRow="1" w:lastRow="0" w:firstColumn="1" w:lastColumn="0" w:noHBand="0" w:noVBand="1"/>
      </w:tblPr>
      <w:tblGrid>
        <w:gridCol w:w="851"/>
        <w:gridCol w:w="2972"/>
        <w:gridCol w:w="2835"/>
      </w:tblGrid>
      <w:tr w:rsidR="00F508DE" w:rsidRPr="0008161D" w14:paraId="5A6CA955" w14:textId="77777777" w:rsidTr="00374FC0">
        <w:trPr>
          <w:trHeight w:val="454"/>
          <w:jc w:val="center"/>
        </w:trPr>
        <w:tc>
          <w:tcPr>
            <w:tcW w:w="851" w:type="dxa"/>
            <w:vMerge w:val="restart"/>
          </w:tcPr>
          <w:p w14:paraId="44BB96FB" w14:textId="77777777" w:rsidR="00F508DE" w:rsidRPr="0008161D" w:rsidRDefault="00F508DE" w:rsidP="00374FC0">
            <w:pPr>
              <w:rPr>
                <w:rFonts w:ascii="Times New Roman" w:hAnsi="Times New Roman" w:cs="Times New Roman"/>
              </w:rPr>
            </w:pPr>
          </w:p>
        </w:tc>
        <w:tc>
          <w:tcPr>
            <w:tcW w:w="5807" w:type="dxa"/>
            <w:gridSpan w:val="2"/>
            <w:vAlign w:val="center"/>
          </w:tcPr>
          <w:p w14:paraId="6B9BFE03" w14:textId="77777777" w:rsidR="00F508DE" w:rsidRPr="0008161D" w:rsidRDefault="00F508DE" w:rsidP="00374FC0">
            <w:pPr>
              <w:jc w:val="center"/>
              <w:rPr>
                <w:rFonts w:ascii="Times New Roman" w:hAnsi="Times New Roman" w:cs="Times New Roman"/>
              </w:rPr>
            </w:pPr>
            <w:r w:rsidRPr="0008161D">
              <w:rPr>
                <w:rFonts w:ascii="Times New Roman" w:hAnsi="Times New Roman" w:cs="Times New Roman"/>
                <w:b/>
                <w:bCs/>
              </w:rPr>
              <w:t xml:space="preserve">Kabul </w:t>
            </w:r>
            <w:proofErr w:type="spellStart"/>
            <w:r w:rsidRPr="0008161D">
              <w:rPr>
                <w:rFonts w:ascii="Times New Roman" w:hAnsi="Times New Roman" w:cs="Times New Roman"/>
                <w:b/>
                <w:bCs/>
              </w:rPr>
              <w:t>Edildiği</w:t>
            </w:r>
            <w:proofErr w:type="spellEnd"/>
            <w:r w:rsidRPr="0008161D">
              <w:rPr>
                <w:rFonts w:ascii="Times New Roman" w:hAnsi="Times New Roman" w:cs="Times New Roman"/>
                <w:b/>
                <w:bCs/>
              </w:rPr>
              <w:t xml:space="preserve"> Senato </w:t>
            </w:r>
            <w:proofErr w:type="spellStart"/>
            <w:r w:rsidRPr="0008161D">
              <w:rPr>
                <w:rFonts w:ascii="Times New Roman" w:hAnsi="Times New Roman" w:cs="Times New Roman"/>
                <w:b/>
                <w:bCs/>
              </w:rPr>
              <w:t>Toplantısının</w:t>
            </w:r>
            <w:proofErr w:type="spellEnd"/>
          </w:p>
        </w:tc>
      </w:tr>
      <w:tr w:rsidR="00F508DE" w:rsidRPr="0008161D" w14:paraId="0B4A30BE" w14:textId="77777777" w:rsidTr="00374FC0">
        <w:trPr>
          <w:trHeight w:val="283"/>
          <w:jc w:val="center"/>
        </w:trPr>
        <w:tc>
          <w:tcPr>
            <w:tcW w:w="851" w:type="dxa"/>
            <w:vMerge/>
          </w:tcPr>
          <w:p w14:paraId="15A8FF9E" w14:textId="77777777" w:rsidR="00F508DE" w:rsidRPr="0008161D" w:rsidRDefault="00F508DE" w:rsidP="00374FC0">
            <w:pPr>
              <w:rPr>
                <w:rFonts w:ascii="Times New Roman" w:hAnsi="Times New Roman" w:cs="Times New Roman"/>
              </w:rPr>
            </w:pPr>
          </w:p>
        </w:tc>
        <w:tc>
          <w:tcPr>
            <w:tcW w:w="2972" w:type="dxa"/>
            <w:vAlign w:val="center"/>
          </w:tcPr>
          <w:p w14:paraId="0F630CCB" w14:textId="77777777" w:rsidR="00F508DE" w:rsidRPr="0008161D" w:rsidRDefault="00F508DE" w:rsidP="00374FC0">
            <w:pPr>
              <w:jc w:val="center"/>
              <w:rPr>
                <w:rFonts w:ascii="Times New Roman" w:hAnsi="Times New Roman" w:cs="Times New Roman"/>
              </w:rPr>
            </w:pPr>
            <w:proofErr w:type="spellStart"/>
            <w:r w:rsidRPr="0008161D">
              <w:rPr>
                <w:rFonts w:ascii="Times New Roman" w:hAnsi="Times New Roman" w:cs="Times New Roman"/>
                <w:b/>
                <w:bCs/>
              </w:rPr>
              <w:t>Tarihi</w:t>
            </w:r>
            <w:proofErr w:type="spellEnd"/>
          </w:p>
        </w:tc>
        <w:tc>
          <w:tcPr>
            <w:tcW w:w="2835" w:type="dxa"/>
            <w:vAlign w:val="center"/>
          </w:tcPr>
          <w:p w14:paraId="65EE8AA8" w14:textId="77777777" w:rsidR="00F508DE" w:rsidRPr="0008161D" w:rsidRDefault="00F508DE" w:rsidP="00374FC0">
            <w:pPr>
              <w:jc w:val="center"/>
              <w:rPr>
                <w:rFonts w:ascii="Times New Roman" w:hAnsi="Times New Roman" w:cs="Times New Roman"/>
              </w:rPr>
            </w:pPr>
            <w:proofErr w:type="spellStart"/>
            <w:r w:rsidRPr="0008161D">
              <w:rPr>
                <w:rFonts w:ascii="Times New Roman" w:hAnsi="Times New Roman" w:cs="Times New Roman"/>
                <w:b/>
                <w:bCs/>
              </w:rPr>
              <w:t>Sayısı</w:t>
            </w:r>
            <w:proofErr w:type="spellEnd"/>
          </w:p>
        </w:tc>
      </w:tr>
      <w:tr w:rsidR="00F508DE" w:rsidRPr="0008161D" w14:paraId="59A9BB80" w14:textId="77777777" w:rsidTr="00374FC0">
        <w:trPr>
          <w:trHeight w:val="283"/>
          <w:jc w:val="center"/>
        </w:trPr>
        <w:tc>
          <w:tcPr>
            <w:tcW w:w="851" w:type="dxa"/>
            <w:vMerge/>
          </w:tcPr>
          <w:p w14:paraId="383C971B" w14:textId="77777777" w:rsidR="00F508DE" w:rsidRPr="0008161D" w:rsidRDefault="00F508DE" w:rsidP="00374FC0">
            <w:pPr>
              <w:rPr>
                <w:rFonts w:ascii="Times New Roman" w:hAnsi="Times New Roman" w:cs="Times New Roman"/>
              </w:rPr>
            </w:pPr>
          </w:p>
        </w:tc>
        <w:tc>
          <w:tcPr>
            <w:tcW w:w="2972" w:type="dxa"/>
            <w:vAlign w:val="center"/>
          </w:tcPr>
          <w:p w14:paraId="077DB57D" w14:textId="77777777" w:rsidR="00F508DE" w:rsidRPr="0008161D" w:rsidRDefault="00F508DE" w:rsidP="00374FC0">
            <w:pPr>
              <w:jc w:val="center"/>
              <w:rPr>
                <w:rFonts w:ascii="Times New Roman" w:hAnsi="Times New Roman" w:cs="Times New Roman"/>
              </w:rPr>
            </w:pPr>
            <w:r>
              <w:rPr>
                <w:rFonts w:ascii="Times New Roman" w:hAnsi="Times New Roman" w:cs="Times New Roman"/>
              </w:rPr>
              <w:t>27</w:t>
            </w:r>
            <w:r w:rsidRPr="0008161D">
              <w:rPr>
                <w:rFonts w:ascii="Times New Roman" w:hAnsi="Times New Roman" w:cs="Times New Roman"/>
              </w:rPr>
              <w:t>.0</w:t>
            </w:r>
            <w:r>
              <w:rPr>
                <w:rFonts w:ascii="Times New Roman" w:hAnsi="Times New Roman" w:cs="Times New Roman"/>
              </w:rPr>
              <w:t>8</w:t>
            </w:r>
            <w:r w:rsidRPr="0008161D">
              <w:rPr>
                <w:rFonts w:ascii="Times New Roman" w:hAnsi="Times New Roman" w:cs="Times New Roman"/>
              </w:rPr>
              <w:t>.2025</w:t>
            </w:r>
          </w:p>
        </w:tc>
        <w:tc>
          <w:tcPr>
            <w:tcW w:w="2835" w:type="dxa"/>
            <w:vAlign w:val="center"/>
          </w:tcPr>
          <w:p w14:paraId="7CA8253E" w14:textId="77777777" w:rsidR="00F508DE" w:rsidRPr="0008161D" w:rsidRDefault="00F508DE" w:rsidP="00374FC0">
            <w:pPr>
              <w:jc w:val="center"/>
              <w:rPr>
                <w:rFonts w:ascii="Times New Roman" w:hAnsi="Times New Roman" w:cs="Times New Roman"/>
              </w:rPr>
            </w:pPr>
            <w:r w:rsidRPr="0008161D">
              <w:rPr>
                <w:rFonts w:ascii="Times New Roman" w:hAnsi="Times New Roman" w:cs="Times New Roman"/>
              </w:rPr>
              <w:t>15</w:t>
            </w:r>
            <w:r>
              <w:rPr>
                <w:rFonts w:ascii="Times New Roman" w:hAnsi="Times New Roman" w:cs="Times New Roman"/>
              </w:rPr>
              <w:t>6</w:t>
            </w:r>
          </w:p>
        </w:tc>
      </w:tr>
      <w:tr w:rsidR="00F508DE" w:rsidRPr="0008161D" w14:paraId="199045A1" w14:textId="77777777" w:rsidTr="00374FC0">
        <w:trPr>
          <w:trHeight w:val="454"/>
          <w:jc w:val="center"/>
        </w:trPr>
        <w:tc>
          <w:tcPr>
            <w:tcW w:w="851" w:type="dxa"/>
            <w:vMerge/>
          </w:tcPr>
          <w:p w14:paraId="5F8B00A1" w14:textId="77777777" w:rsidR="00F508DE" w:rsidRPr="0008161D" w:rsidRDefault="00F508DE" w:rsidP="00374FC0">
            <w:pPr>
              <w:rPr>
                <w:rFonts w:ascii="Times New Roman" w:hAnsi="Times New Roman" w:cs="Times New Roman"/>
              </w:rPr>
            </w:pPr>
          </w:p>
        </w:tc>
        <w:tc>
          <w:tcPr>
            <w:tcW w:w="5807" w:type="dxa"/>
            <w:gridSpan w:val="2"/>
            <w:vAlign w:val="center"/>
          </w:tcPr>
          <w:p w14:paraId="72A4063D" w14:textId="77777777" w:rsidR="00F508DE" w:rsidRPr="0008161D" w:rsidRDefault="00F508DE" w:rsidP="00374FC0">
            <w:pPr>
              <w:jc w:val="center"/>
              <w:rPr>
                <w:rFonts w:ascii="Times New Roman" w:hAnsi="Times New Roman" w:cs="Times New Roman"/>
              </w:rPr>
            </w:pPr>
            <w:proofErr w:type="spellStart"/>
            <w:r w:rsidRPr="0008161D">
              <w:rPr>
                <w:rFonts w:ascii="Times New Roman" w:hAnsi="Times New Roman" w:cs="Times New Roman"/>
                <w:b/>
                <w:bCs/>
              </w:rPr>
              <w:t>Yürürlüğe</w:t>
            </w:r>
            <w:proofErr w:type="spellEnd"/>
            <w:r w:rsidRPr="0008161D">
              <w:rPr>
                <w:rFonts w:ascii="Times New Roman" w:hAnsi="Times New Roman" w:cs="Times New Roman"/>
                <w:b/>
                <w:bCs/>
              </w:rPr>
              <w:t xml:space="preserve"> </w:t>
            </w:r>
            <w:proofErr w:type="spellStart"/>
            <w:r w:rsidRPr="0008161D">
              <w:rPr>
                <w:rFonts w:ascii="Times New Roman" w:hAnsi="Times New Roman" w:cs="Times New Roman"/>
                <w:b/>
                <w:bCs/>
              </w:rPr>
              <w:t>Konulduğu</w:t>
            </w:r>
            <w:proofErr w:type="spellEnd"/>
            <w:r w:rsidRPr="0008161D">
              <w:rPr>
                <w:rFonts w:ascii="Times New Roman" w:hAnsi="Times New Roman" w:cs="Times New Roman"/>
                <w:b/>
                <w:bCs/>
              </w:rPr>
              <w:t xml:space="preserve"> </w:t>
            </w:r>
            <w:proofErr w:type="spellStart"/>
            <w:r w:rsidRPr="0008161D">
              <w:rPr>
                <w:rFonts w:ascii="Times New Roman" w:hAnsi="Times New Roman" w:cs="Times New Roman"/>
                <w:b/>
                <w:bCs/>
              </w:rPr>
              <w:t>Mütevelli</w:t>
            </w:r>
            <w:proofErr w:type="spellEnd"/>
            <w:r w:rsidRPr="0008161D">
              <w:rPr>
                <w:rFonts w:ascii="Times New Roman" w:hAnsi="Times New Roman" w:cs="Times New Roman"/>
                <w:b/>
                <w:bCs/>
              </w:rPr>
              <w:t xml:space="preserve"> </w:t>
            </w:r>
            <w:proofErr w:type="spellStart"/>
            <w:r w:rsidRPr="0008161D">
              <w:rPr>
                <w:rFonts w:ascii="Times New Roman" w:hAnsi="Times New Roman" w:cs="Times New Roman"/>
                <w:b/>
                <w:bCs/>
              </w:rPr>
              <w:t>Heyeti</w:t>
            </w:r>
            <w:proofErr w:type="spellEnd"/>
            <w:r w:rsidRPr="0008161D">
              <w:rPr>
                <w:rFonts w:ascii="Times New Roman" w:hAnsi="Times New Roman" w:cs="Times New Roman"/>
                <w:b/>
                <w:bCs/>
              </w:rPr>
              <w:t xml:space="preserve"> </w:t>
            </w:r>
            <w:proofErr w:type="spellStart"/>
            <w:r w:rsidRPr="0008161D">
              <w:rPr>
                <w:rFonts w:ascii="Times New Roman" w:hAnsi="Times New Roman" w:cs="Times New Roman"/>
                <w:b/>
                <w:bCs/>
              </w:rPr>
              <w:t>Toplantısının</w:t>
            </w:r>
            <w:proofErr w:type="spellEnd"/>
          </w:p>
        </w:tc>
      </w:tr>
      <w:tr w:rsidR="00F508DE" w:rsidRPr="0008161D" w14:paraId="5EE8432C" w14:textId="77777777" w:rsidTr="00374FC0">
        <w:trPr>
          <w:trHeight w:val="283"/>
          <w:jc w:val="center"/>
        </w:trPr>
        <w:tc>
          <w:tcPr>
            <w:tcW w:w="851" w:type="dxa"/>
            <w:vMerge/>
          </w:tcPr>
          <w:p w14:paraId="4ECBE184" w14:textId="77777777" w:rsidR="00F508DE" w:rsidRPr="0008161D" w:rsidRDefault="00F508DE" w:rsidP="00374FC0">
            <w:pPr>
              <w:rPr>
                <w:rFonts w:ascii="Times New Roman" w:hAnsi="Times New Roman" w:cs="Times New Roman"/>
              </w:rPr>
            </w:pPr>
          </w:p>
        </w:tc>
        <w:tc>
          <w:tcPr>
            <w:tcW w:w="2972" w:type="dxa"/>
            <w:vAlign w:val="center"/>
          </w:tcPr>
          <w:p w14:paraId="7E976F59" w14:textId="77777777" w:rsidR="00F508DE" w:rsidRPr="0008161D" w:rsidRDefault="00F508DE" w:rsidP="00374FC0">
            <w:pPr>
              <w:jc w:val="center"/>
              <w:rPr>
                <w:rFonts w:ascii="Times New Roman" w:hAnsi="Times New Roman" w:cs="Times New Roman"/>
              </w:rPr>
            </w:pPr>
            <w:proofErr w:type="spellStart"/>
            <w:r w:rsidRPr="0008161D">
              <w:rPr>
                <w:rFonts w:ascii="Times New Roman" w:hAnsi="Times New Roman" w:cs="Times New Roman"/>
                <w:b/>
                <w:bCs/>
              </w:rPr>
              <w:t>Tarihi</w:t>
            </w:r>
            <w:proofErr w:type="spellEnd"/>
          </w:p>
        </w:tc>
        <w:tc>
          <w:tcPr>
            <w:tcW w:w="2835" w:type="dxa"/>
            <w:vAlign w:val="center"/>
          </w:tcPr>
          <w:p w14:paraId="1297A6D7" w14:textId="77777777" w:rsidR="00F508DE" w:rsidRPr="0008161D" w:rsidRDefault="00F508DE" w:rsidP="00374FC0">
            <w:pPr>
              <w:jc w:val="center"/>
              <w:rPr>
                <w:rFonts w:ascii="Times New Roman" w:hAnsi="Times New Roman" w:cs="Times New Roman"/>
              </w:rPr>
            </w:pPr>
            <w:proofErr w:type="spellStart"/>
            <w:r w:rsidRPr="0008161D">
              <w:rPr>
                <w:rFonts w:ascii="Times New Roman" w:hAnsi="Times New Roman" w:cs="Times New Roman"/>
                <w:b/>
                <w:bCs/>
              </w:rPr>
              <w:t>Sayısı</w:t>
            </w:r>
            <w:proofErr w:type="spellEnd"/>
          </w:p>
        </w:tc>
      </w:tr>
      <w:tr w:rsidR="00F508DE" w:rsidRPr="0008161D" w14:paraId="50A1F393" w14:textId="77777777" w:rsidTr="00374FC0">
        <w:trPr>
          <w:trHeight w:val="283"/>
          <w:jc w:val="center"/>
        </w:trPr>
        <w:tc>
          <w:tcPr>
            <w:tcW w:w="851" w:type="dxa"/>
            <w:vMerge/>
          </w:tcPr>
          <w:p w14:paraId="0F65CA40" w14:textId="77777777" w:rsidR="00F508DE" w:rsidRPr="0008161D" w:rsidRDefault="00F508DE" w:rsidP="00374FC0">
            <w:pPr>
              <w:rPr>
                <w:rFonts w:ascii="Times New Roman" w:hAnsi="Times New Roman" w:cs="Times New Roman"/>
              </w:rPr>
            </w:pPr>
          </w:p>
        </w:tc>
        <w:tc>
          <w:tcPr>
            <w:tcW w:w="2972" w:type="dxa"/>
            <w:vAlign w:val="center"/>
          </w:tcPr>
          <w:p w14:paraId="4F0CB5DE" w14:textId="77777777" w:rsidR="00F508DE" w:rsidRPr="0008161D" w:rsidRDefault="00F508DE" w:rsidP="00374FC0">
            <w:pPr>
              <w:jc w:val="center"/>
              <w:rPr>
                <w:rFonts w:ascii="Times New Roman" w:hAnsi="Times New Roman" w:cs="Times New Roman"/>
              </w:rPr>
            </w:pPr>
            <w:r w:rsidRPr="0008161D">
              <w:rPr>
                <w:rFonts w:ascii="Times New Roman" w:hAnsi="Times New Roman" w:cs="Times New Roman"/>
              </w:rPr>
              <w:t>28.08.2025</w:t>
            </w:r>
          </w:p>
        </w:tc>
        <w:tc>
          <w:tcPr>
            <w:tcW w:w="2835" w:type="dxa"/>
            <w:vAlign w:val="center"/>
          </w:tcPr>
          <w:p w14:paraId="35A9DD77" w14:textId="77777777" w:rsidR="00F508DE" w:rsidRPr="0008161D" w:rsidRDefault="00F508DE" w:rsidP="00374FC0">
            <w:pPr>
              <w:jc w:val="center"/>
              <w:rPr>
                <w:rFonts w:ascii="Times New Roman" w:hAnsi="Times New Roman" w:cs="Times New Roman"/>
              </w:rPr>
            </w:pPr>
            <w:r w:rsidRPr="0008161D">
              <w:rPr>
                <w:rFonts w:ascii="Times New Roman" w:hAnsi="Times New Roman" w:cs="Times New Roman"/>
              </w:rPr>
              <w:t>89</w:t>
            </w:r>
          </w:p>
        </w:tc>
      </w:tr>
    </w:tbl>
    <w:p w14:paraId="3A377ECB" w14:textId="77777777" w:rsidR="00191F0B" w:rsidRDefault="00191F0B" w:rsidP="00191F0B">
      <w:pPr>
        <w:spacing w:after="0" w:line="240" w:lineRule="auto"/>
        <w:jc w:val="both"/>
        <w:rPr>
          <w:rFonts w:ascii="Times New Roman" w:hAnsi="Times New Roman" w:cs="Times New Roman"/>
          <w:lang w:val="tr-TR"/>
        </w:rPr>
      </w:pPr>
    </w:p>
    <w:p w14:paraId="1378303D" w14:textId="04DF4997" w:rsidR="00191F0B" w:rsidRDefault="00191F0B">
      <w:pPr>
        <w:rPr>
          <w:rFonts w:ascii="Times New Roman" w:hAnsi="Times New Roman" w:cs="Times New Roman"/>
          <w:lang w:val="tr-TR"/>
        </w:rPr>
      </w:pPr>
      <w:r>
        <w:rPr>
          <w:rFonts w:ascii="Times New Roman" w:hAnsi="Times New Roman" w:cs="Times New Roman"/>
          <w:lang w:val="tr-TR"/>
        </w:rPr>
        <w:br w:type="page"/>
      </w:r>
    </w:p>
    <w:p w14:paraId="4711E52C" w14:textId="77777777" w:rsidR="004A4688" w:rsidRDefault="004A4688" w:rsidP="00191F0B">
      <w:pPr>
        <w:spacing w:after="0" w:line="240" w:lineRule="auto"/>
        <w:jc w:val="both"/>
        <w:rPr>
          <w:rFonts w:ascii="Times New Roman" w:hAnsi="Times New Roman" w:cs="Times New Roman"/>
          <w:lang w:val="tr-TR"/>
        </w:rPr>
        <w:sectPr w:rsidR="004A4688" w:rsidSect="00191F0B">
          <w:pgSz w:w="11907" w:h="16840" w:code="9"/>
          <w:pgMar w:top="1134" w:right="1418" w:bottom="1134" w:left="1418" w:header="709" w:footer="709" w:gutter="0"/>
          <w:cols w:space="708"/>
          <w:docGrid w:linePitch="360"/>
        </w:sectPr>
      </w:pPr>
    </w:p>
    <w:p w14:paraId="6A0FE76A" w14:textId="64E2A327" w:rsidR="00957FEB" w:rsidRPr="00957FEB" w:rsidRDefault="00957FEB" w:rsidP="00957FEB">
      <w:pPr>
        <w:jc w:val="center"/>
        <w:rPr>
          <w:rFonts w:ascii="Times New Roman" w:hAnsi="Times New Roman" w:cs="Times New Roman"/>
          <w:b/>
          <w:bCs/>
        </w:rPr>
      </w:pPr>
      <w:proofErr w:type="spellStart"/>
      <w:r w:rsidRPr="00957FEB">
        <w:rPr>
          <w:rFonts w:ascii="Times New Roman" w:hAnsi="Times New Roman" w:cs="Times New Roman"/>
          <w:b/>
          <w:bCs/>
        </w:rPr>
        <w:lastRenderedPageBreak/>
        <w:t>Ostim</w:t>
      </w:r>
      <w:proofErr w:type="spellEnd"/>
      <w:r w:rsidRPr="00957FEB">
        <w:rPr>
          <w:rFonts w:ascii="Times New Roman" w:hAnsi="Times New Roman" w:cs="Times New Roman"/>
          <w:b/>
          <w:bCs/>
        </w:rPr>
        <w:t xml:space="preserve"> Teknik </w:t>
      </w:r>
      <w:proofErr w:type="spellStart"/>
      <w:r w:rsidRPr="00957FEB">
        <w:rPr>
          <w:rFonts w:ascii="Times New Roman" w:hAnsi="Times New Roman" w:cs="Times New Roman"/>
          <w:b/>
          <w:bCs/>
        </w:rPr>
        <w:t>Üniversitesi</w:t>
      </w:r>
      <w:proofErr w:type="spellEnd"/>
      <w:r w:rsidRPr="00957FEB">
        <w:rPr>
          <w:rFonts w:ascii="Times New Roman" w:hAnsi="Times New Roman" w:cs="Times New Roman"/>
          <w:b/>
          <w:bCs/>
        </w:rPr>
        <w:t xml:space="preserve"> </w:t>
      </w:r>
      <w:proofErr w:type="spellStart"/>
      <w:r w:rsidRPr="00957FEB">
        <w:rPr>
          <w:rFonts w:ascii="Times New Roman" w:hAnsi="Times New Roman" w:cs="Times New Roman"/>
          <w:b/>
          <w:bCs/>
        </w:rPr>
        <w:t>Kadrolu</w:t>
      </w:r>
      <w:proofErr w:type="spellEnd"/>
      <w:r w:rsidRPr="00957FEB">
        <w:rPr>
          <w:rFonts w:ascii="Times New Roman" w:hAnsi="Times New Roman" w:cs="Times New Roman"/>
          <w:b/>
          <w:bCs/>
        </w:rPr>
        <w:t xml:space="preserve"> Olmayan </w:t>
      </w:r>
      <w:proofErr w:type="spellStart"/>
      <w:r w:rsidRPr="00957FEB">
        <w:rPr>
          <w:rFonts w:ascii="Times New Roman" w:hAnsi="Times New Roman" w:cs="Times New Roman"/>
          <w:b/>
          <w:bCs/>
        </w:rPr>
        <w:t>Akademisyen</w:t>
      </w:r>
      <w:proofErr w:type="spellEnd"/>
      <w:r w:rsidRPr="00957FEB">
        <w:rPr>
          <w:rFonts w:ascii="Times New Roman" w:hAnsi="Times New Roman" w:cs="Times New Roman"/>
          <w:b/>
          <w:bCs/>
        </w:rPr>
        <w:t xml:space="preserve"> </w:t>
      </w:r>
      <w:proofErr w:type="spellStart"/>
      <w:r w:rsidRPr="00957FEB">
        <w:rPr>
          <w:rFonts w:ascii="Times New Roman" w:hAnsi="Times New Roman" w:cs="Times New Roman"/>
          <w:b/>
          <w:bCs/>
        </w:rPr>
        <w:t>Türleri</w:t>
      </w:r>
      <w:proofErr w:type="spellEnd"/>
      <w:r w:rsidRPr="00957FEB">
        <w:rPr>
          <w:rFonts w:ascii="Times New Roman" w:hAnsi="Times New Roman" w:cs="Times New Roman"/>
          <w:b/>
          <w:bCs/>
        </w:rPr>
        <w:t xml:space="preserve"> / </w:t>
      </w:r>
      <w:proofErr w:type="spellStart"/>
      <w:r w:rsidRPr="00957FEB">
        <w:rPr>
          <w:rFonts w:ascii="Times New Roman" w:hAnsi="Times New Roman" w:cs="Times New Roman"/>
          <w:b/>
          <w:bCs/>
        </w:rPr>
        <w:t>Ostim</w:t>
      </w:r>
      <w:proofErr w:type="spellEnd"/>
      <w:r w:rsidRPr="00957FEB">
        <w:rPr>
          <w:rFonts w:ascii="Times New Roman" w:hAnsi="Times New Roman" w:cs="Times New Roman"/>
          <w:b/>
          <w:bCs/>
        </w:rPr>
        <w:t xml:space="preserve"> Technical University Adjunct and Research Af</w:t>
      </w:r>
      <w:r w:rsidR="00722EAD">
        <w:rPr>
          <w:rFonts w:ascii="Times New Roman" w:hAnsi="Times New Roman" w:cs="Times New Roman"/>
          <w:b/>
          <w:bCs/>
        </w:rPr>
        <w:t>f</w:t>
      </w:r>
      <w:r w:rsidRPr="00957FEB">
        <w:rPr>
          <w:rFonts w:ascii="Times New Roman" w:hAnsi="Times New Roman" w:cs="Times New Roman"/>
          <w:b/>
          <w:bCs/>
        </w:rPr>
        <w:t>iliations</w:t>
      </w:r>
    </w:p>
    <w:tbl>
      <w:tblPr>
        <w:tblW w:w="13747" w:type="dxa"/>
        <w:jc w:val="center"/>
        <w:tblCellMar>
          <w:left w:w="70" w:type="dxa"/>
          <w:right w:w="70" w:type="dxa"/>
        </w:tblCellMar>
        <w:tblLook w:val="04A0" w:firstRow="1" w:lastRow="0" w:firstColumn="1" w:lastColumn="0" w:noHBand="0" w:noVBand="1"/>
      </w:tblPr>
      <w:tblGrid>
        <w:gridCol w:w="1065"/>
        <w:gridCol w:w="1077"/>
        <w:gridCol w:w="1134"/>
        <w:gridCol w:w="1247"/>
        <w:gridCol w:w="1134"/>
        <w:gridCol w:w="1757"/>
        <w:gridCol w:w="1134"/>
        <w:gridCol w:w="1191"/>
        <w:gridCol w:w="1003"/>
        <w:gridCol w:w="737"/>
        <w:gridCol w:w="1077"/>
        <w:gridCol w:w="1191"/>
      </w:tblGrid>
      <w:tr w:rsidR="00957FEB" w:rsidRPr="00957FEB" w14:paraId="5F7B22E9" w14:textId="77777777" w:rsidTr="00722EAD">
        <w:trPr>
          <w:trHeight w:val="457"/>
          <w:jc w:val="center"/>
        </w:trPr>
        <w:tc>
          <w:tcPr>
            <w:tcW w:w="1065" w:type="dxa"/>
            <w:tcBorders>
              <w:top w:val="single" w:sz="4" w:space="0" w:color="auto"/>
              <w:left w:val="single" w:sz="4" w:space="0" w:color="auto"/>
              <w:bottom w:val="single" w:sz="4" w:space="0" w:color="auto"/>
              <w:right w:val="single" w:sz="4" w:space="0" w:color="auto"/>
            </w:tcBorders>
            <w:vAlign w:val="center"/>
            <w:hideMark/>
          </w:tcPr>
          <w:p w14:paraId="64BD2B04" w14:textId="681ADFFD" w:rsidR="004A4688" w:rsidRPr="004A4688" w:rsidRDefault="004A4688"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4A4688">
              <w:rPr>
                <w:rFonts w:ascii="Times New Roman" w:eastAsia="Times New Roman" w:hAnsi="Times New Roman" w:cs="Times New Roman"/>
                <w:b/>
                <w:bCs/>
                <w:color w:val="000000"/>
                <w:kern w:val="0"/>
                <w:sz w:val="16"/>
                <w:szCs w:val="16"/>
                <w:lang w:val="tr-TR" w:eastAsia="tr-TR"/>
                <w14:ligatures w14:val="none"/>
              </w:rPr>
              <w:t xml:space="preserve">Akademisyen İsim </w:t>
            </w:r>
            <w:proofErr w:type="spellStart"/>
            <w:r w:rsidRPr="004A4688">
              <w:rPr>
                <w:rFonts w:ascii="Times New Roman" w:eastAsia="Times New Roman" w:hAnsi="Times New Roman" w:cs="Times New Roman"/>
                <w:b/>
                <w:bCs/>
                <w:color w:val="000000"/>
                <w:kern w:val="0"/>
                <w:sz w:val="16"/>
                <w:szCs w:val="16"/>
                <w:lang w:val="tr-TR" w:eastAsia="tr-TR"/>
                <w14:ligatures w14:val="none"/>
              </w:rPr>
              <w:t>Soyisim</w:t>
            </w:r>
            <w:proofErr w:type="spellEnd"/>
          </w:p>
        </w:tc>
        <w:tc>
          <w:tcPr>
            <w:tcW w:w="1077" w:type="dxa"/>
            <w:tcBorders>
              <w:top w:val="single" w:sz="4" w:space="0" w:color="auto"/>
              <w:left w:val="nil"/>
              <w:bottom w:val="single" w:sz="4" w:space="0" w:color="auto"/>
              <w:right w:val="single" w:sz="4" w:space="0" w:color="auto"/>
            </w:tcBorders>
            <w:vAlign w:val="center"/>
            <w:hideMark/>
          </w:tcPr>
          <w:p w14:paraId="482819B6" w14:textId="77777777" w:rsidR="004A4688" w:rsidRPr="004A4688" w:rsidRDefault="004A4688"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4A4688">
              <w:rPr>
                <w:rFonts w:ascii="Times New Roman" w:eastAsia="Times New Roman" w:hAnsi="Times New Roman" w:cs="Times New Roman"/>
                <w:b/>
                <w:bCs/>
                <w:color w:val="000000"/>
                <w:kern w:val="0"/>
                <w:sz w:val="16"/>
                <w:szCs w:val="16"/>
                <w:lang w:val="tr-TR" w:eastAsia="tr-TR"/>
                <w14:ligatures w14:val="none"/>
              </w:rPr>
              <w:t xml:space="preserve">Aday </w:t>
            </w:r>
            <w:proofErr w:type="spellStart"/>
            <w:r w:rsidRPr="004A4688">
              <w:rPr>
                <w:rFonts w:ascii="Times New Roman" w:eastAsia="Times New Roman" w:hAnsi="Times New Roman" w:cs="Times New Roman"/>
                <w:b/>
                <w:bCs/>
                <w:color w:val="000000"/>
                <w:kern w:val="0"/>
                <w:sz w:val="16"/>
                <w:szCs w:val="16"/>
                <w:lang w:val="tr-TR" w:eastAsia="tr-TR"/>
                <w14:ligatures w14:val="none"/>
              </w:rPr>
              <w:t>Ünvanı</w:t>
            </w:r>
            <w:proofErr w:type="spellEnd"/>
          </w:p>
        </w:tc>
        <w:tc>
          <w:tcPr>
            <w:tcW w:w="1134" w:type="dxa"/>
            <w:tcBorders>
              <w:top w:val="single" w:sz="4" w:space="0" w:color="auto"/>
              <w:left w:val="nil"/>
              <w:bottom w:val="single" w:sz="4" w:space="0" w:color="auto"/>
              <w:right w:val="single" w:sz="4" w:space="0" w:color="auto"/>
            </w:tcBorders>
            <w:vAlign w:val="center"/>
            <w:hideMark/>
          </w:tcPr>
          <w:p w14:paraId="43FA0405" w14:textId="619C6C6F" w:rsidR="004A4688" w:rsidRPr="00957FEB" w:rsidRDefault="004A4688"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4A4688">
              <w:rPr>
                <w:rFonts w:ascii="Times New Roman" w:eastAsia="Times New Roman" w:hAnsi="Times New Roman" w:cs="Times New Roman"/>
                <w:b/>
                <w:bCs/>
                <w:color w:val="000000"/>
                <w:kern w:val="0"/>
                <w:sz w:val="16"/>
                <w:szCs w:val="16"/>
                <w:lang w:val="tr-TR" w:eastAsia="tr-TR"/>
                <w14:ligatures w14:val="none"/>
              </w:rPr>
              <w:t xml:space="preserve">Akademik </w:t>
            </w:r>
            <w:r w:rsidRPr="00957FEB">
              <w:rPr>
                <w:rFonts w:ascii="Times New Roman" w:eastAsia="Times New Roman" w:hAnsi="Times New Roman" w:cs="Times New Roman"/>
                <w:b/>
                <w:bCs/>
                <w:color w:val="000000"/>
                <w:kern w:val="0"/>
                <w:sz w:val="16"/>
                <w:szCs w:val="16"/>
                <w:lang w:val="tr-TR" w:eastAsia="tr-TR"/>
                <w14:ligatures w14:val="none"/>
              </w:rPr>
              <w:t>Unvan</w:t>
            </w:r>
          </w:p>
          <w:p w14:paraId="456F2C1D" w14:textId="07E3A9E9" w:rsidR="004A4688" w:rsidRPr="004A4688" w:rsidRDefault="004A4688"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4A4688">
              <w:rPr>
                <w:rFonts w:ascii="Times New Roman" w:eastAsia="Times New Roman" w:hAnsi="Times New Roman" w:cs="Times New Roman"/>
                <w:b/>
                <w:bCs/>
                <w:color w:val="000000"/>
                <w:kern w:val="0"/>
                <w:sz w:val="16"/>
                <w:szCs w:val="16"/>
                <w:lang w:val="tr-TR" w:eastAsia="tr-TR"/>
                <w14:ligatures w14:val="none"/>
              </w:rPr>
              <w:t>(Prof. Doç. Dr. Öğr. Gör.)</w:t>
            </w:r>
          </w:p>
        </w:tc>
        <w:tc>
          <w:tcPr>
            <w:tcW w:w="1247" w:type="dxa"/>
            <w:tcBorders>
              <w:top w:val="single" w:sz="4" w:space="0" w:color="auto"/>
              <w:left w:val="nil"/>
              <w:bottom w:val="single" w:sz="4" w:space="0" w:color="auto"/>
              <w:right w:val="single" w:sz="4" w:space="0" w:color="auto"/>
            </w:tcBorders>
            <w:vAlign w:val="center"/>
            <w:hideMark/>
          </w:tcPr>
          <w:p w14:paraId="54FC3BEF" w14:textId="4518A21B" w:rsidR="004A4688" w:rsidRPr="004A4688" w:rsidRDefault="004A4688"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4A4688">
              <w:rPr>
                <w:rFonts w:ascii="Times New Roman" w:eastAsia="Times New Roman" w:hAnsi="Times New Roman" w:cs="Times New Roman"/>
                <w:b/>
                <w:bCs/>
                <w:color w:val="000000"/>
                <w:kern w:val="0"/>
                <w:sz w:val="16"/>
                <w:szCs w:val="16"/>
                <w:lang w:val="tr-TR" w:eastAsia="tr-TR"/>
                <w14:ligatures w14:val="none"/>
              </w:rPr>
              <w:t>Proje, Yayın</w:t>
            </w:r>
            <w:r w:rsidRPr="00957FEB">
              <w:rPr>
                <w:rFonts w:ascii="Times New Roman" w:eastAsia="Times New Roman" w:hAnsi="Times New Roman" w:cs="Times New Roman"/>
                <w:b/>
                <w:bCs/>
                <w:color w:val="000000"/>
                <w:kern w:val="0"/>
                <w:sz w:val="16"/>
                <w:szCs w:val="16"/>
                <w:lang w:val="tr-TR" w:eastAsia="tr-TR"/>
                <w14:ligatures w14:val="none"/>
              </w:rPr>
              <w:t xml:space="preserve"> </w:t>
            </w:r>
            <w:r w:rsidRPr="004A4688">
              <w:rPr>
                <w:rFonts w:ascii="Times New Roman" w:eastAsia="Times New Roman" w:hAnsi="Times New Roman" w:cs="Times New Roman"/>
                <w:b/>
                <w:bCs/>
                <w:color w:val="000000"/>
                <w:kern w:val="0"/>
                <w:sz w:val="16"/>
                <w:szCs w:val="16"/>
                <w:lang w:val="tr-TR" w:eastAsia="tr-TR"/>
                <w14:ligatures w14:val="none"/>
              </w:rPr>
              <w:t>Vb.</w:t>
            </w:r>
            <w:r w:rsidR="00957FEB">
              <w:rPr>
                <w:rFonts w:ascii="Times New Roman" w:eastAsia="Times New Roman" w:hAnsi="Times New Roman" w:cs="Times New Roman"/>
                <w:b/>
                <w:bCs/>
                <w:color w:val="000000"/>
                <w:kern w:val="0"/>
                <w:sz w:val="16"/>
                <w:szCs w:val="16"/>
                <w:lang w:val="tr-TR" w:eastAsia="tr-TR"/>
                <w14:ligatures w14:val="none"/>
              </w:rPr>
              <w:t xml:space="preserve"> </w:t>
            </w:r>
            <w:r w:rsidRPr="004A4688">
              <w:rPr>
                <w:rFonts w:ascii="Times New Roman" w:eastAsia="Times New Roman" w:hAnsi="Times New Roman" w:cs="Times New Roman"/>
                <w:b/>
                <w:bCs/>
                <w:color w:val="000000"/>
                <w:kern w:val="0"/>
                <w:sz w:val="16"/>
                <w:szCs w:val="16"/>
                <w:lang w:val="tr-TR" w:eastAsia="tr-TR"/>
                <w14:ligatures w14:val="none"/>
              </w:rPr>
              <w:t>(İlgili alanı doldurunuz)</w:t>
            </w:r>
          </w:p>
        </w:tc>
        <w:tc>
          <w:tcPr>
            <w:tcW w:w="1134" w:type="dxa"/>
            <w:tcBorders>
              <w:top w:val="single" w:sz="4" w:space="0" w:color="auto"/>
              <w:left w:val="nil"/>
              <w:bottom w:val="single" w:sz="4" w:space="0" w:color="auto"/>
              <w:right w:val="single" w:sz="4" w:space="0" w:color="auto"/>
            </w:tcBorders>
            <w:vAlign w:val="center"/>
            <w:hideMark/>
          </w:tcPr>
          <w:p w14:paraId="09605E58" w14:textId="77777777" w:rsidR="004A4688" w:rsidRPr="00957FEB" w:rsidRDefault="004A4688"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4A4688">
              <w:rPr>
                <w:rFonts w:ascii="Times New Roman" w:eastAsia="Times New Roman" w:hAnsi="Times New Roman" w:cs="Times New Roman"/>
                <w:b/>
                <w:bCs/>
                <w:color w:val="000000"/>
                <w:kern w:val="0"/>
                <w:sz w:val="16"/>
                <w:szCs w:val="16"/>
                <w:lang w:val="tr-TR" w:eastAsia="tr-TR"/>
                <w14:ligatures w14:val="none"/>
              </w:rPr>
              <w:t>Ders Verebilir mi?</w:t>
            </w:r>
          </w:p>
          <w:p w14:paraId="6B943323" w14:textId="51B27915" w:rsidR="004A4688" w:rsidRPr="004A4688" w:rsidRDefault="004A4688" w:rsidP="00957FEB">
            <w:pPr>
              <w:spacing w:after="0" w:line="240" w:lineRule="auto"/>
              <w:rPr>
                <w:rFonts w:ascii="Times New Roman" w:eastAsia="Times New Roman" w:hAnsi="Times New Roman" w:cs="Times New Roman"/>
                <w:b/>
                <w:bCs/>
                <w:color w:val="000000"/>
                <w:kern w:val="0"/>
                <w:sz w:val="16"/>
                <w:szCs w:val="16"/>
                <w:lang w:val="tr-TR" w:eastAsia="tr-TR"/>
                <w14:ligatures w14:val="none"/>
              </w:rPr>
            </w:pPr>
            <w:r w:rsidRPr="004A4688">
              <w:rPr>
                <w:rFonts w:ascii="Times New Roman" w:eastAsia="Times New Roman" w:hAnsi="Times New Roman" w:cs="Times New Roman"/>
                <w:b/>
                <w:bCs/>
                <w:color w:val="000000"/>
                <w:kern w:val="0"/>
                <w:sz w:val="16"/>
                <w:szCs w:val="16"/>
                <w:lang w:val="tr-TR" w:eastAsia="tr-TR"/>
                <w14:ligatures w14:val="none"/>
              </w:rPr>
              <w:t>(Evet /</w:t>
            </w:r>
            <w:r w:rsidR="00957FEB">
              <w:rPr>
                <w:rFonts w:ascii="Times New Roman" w:eastAsia="Times New Roman" w:hAnsi="Times New Roman" w:cs="Times New Roman"/>
                <w:b/>
                <w:bCs/>
                <w:color w:val="000000"/>
                <w:kern w:val="0"/>
                <w:sz w:val="16"/>
                <w:szCs w:val="16"/>
                <w:lang w:val="tr-TR" w:eastAsia="tr-TR"/>
                <w14:ligatures w14:val="none"/>
              </w:rPr>
              <w:t xml:space="preserve"> </w:t>
            </w:r>
            <w:r w:rsidRPr="004A4688">
              <w:rPr>
                <w:rFonts w:ascii="Times New Roman" w:eastAsia="Times New Roman" w:hAnsi="Times New Roman" w:cs="Times New Roman"/>
                <w:b/>
                <w:bCs/>
                <w:color w:val="000000"/>
                <w:kern w:val="0"/>
                <w:sz w:val="16"/>
                <w:szCs w:val="16"/>
                <w:lang w:val="tr-TR" w:eastAsia="tr-TR"/>
                <w14:ligatures w14:val="none"/>
              </w:rPr>
              <w:t>Hayır)</w:t>
            </w:r>
          </w:p>
        </w:tc>
        <w:tc>
          <w:tcPr>
            <w:tcW w:w="1757" w:type="dxa"/>
            <w:tcBorders>
              <w:top w:val="single" w:sz="4" w:space="0" w:color="auto"/>
              <w:left w:val="nil"/>
              <w:bottom w:val="single" w:sz="4" w:space="0" w:color="auto"/>
              <w:right w:val="single" w:sz="4" w:space="0" w:color="auto"/>
            </w:tcBorders>
            <w:vAlign w:val="center"/>
            <w:hideMark/>
          </w:tcPr>
          <w:p w14:paraId="2F7AB476" w14:textId="77777777" w:rsidR="004A4688" w:rsidRPr="004A4688" w:rsidRDefault="004A4688"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4A4688">
              <w:rPr>
                <w:rFonts w:ascii="Times New Roman" w:eastAsia="Times New Roman" w:hAnsi="Times New Roman" w:cs="Times New Roman"/>
                <w:b/>
                <w:bCs/>
                <w:color w:val="000000"/>
                <w:kern w:val="0"/>
                <w:sz w:val="16"/>
                <w:szCs w:val="16"/>
                <w:lang w:val="tr-TR" w:eastAsia="tr-TR"/>
                <w14:ligatures w14:val="none"/>
              </w:rPr>
              <w:t>Akademik Tam Zamanlı Kadro</w:t>
            </w:r>
          </w:p>
        </w:tc>
        <w:tc>
          <w:tcPr>
            <w:tcW w:w="1134" w:type="dxa"/>
            <w:tcBorders>
              <w:top w:val="single" w:sz="4" w:space="0" w:color="auto"/>
              <w:left w:val="nil"/>
              <w:bottom w:val="single" w:sz="4" w:space="0" w:color="auto"/>
              <w:right w:val="single" w:sz="4" w:space="0" w:color="auto"/>
            </w:tcBorders>
            <w:vAlign w:val="center"/>
            <w:hideMark/>
          </w:tcPr>
          <w:p w14:paraId="028D0DC3" w14:textId="77777777" w:rsidR="004A4688" w:rsidRPr="00957FEB" w:rsidRDefault="004A4688"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4A4688">
              <w:rPr>
                <w:rFonts w:ascii="Times New Roman" w:eastAsia="Times New Roman" w:hAnsi="Times New Roman" w:cs="Times New Roman"/>
                <w:b/>
                <w:bCs/>
                <w:color w:val="000000"/>
                <w:kern w:val="0"/>
                <w:sz w:val="16"/>
                <w:szCs w:val="16"/>
                <w:lang w:val="tr-TR" w:eastAsia="tr-TR"/>
                <w14:ligatures w14:val="none"/>
              </w:rPr>
              <w:t>Yayın Teşviğinden Faydalanma</w:t>
            </w:r>
          </w:p>
          <w:p w14:paraId="1169D854" w14:textId="7D6ABACC" w:rsidR="004A4688" w:rsidRPr="004A4688" w:rsidRDefault="004A4688"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4A4688">
              <w:rPr>
                <w:rFonts w:ascii="Times New Roman" w:eastAsia="Times New Roman" w:hAnsi="Times New Roman" w:cs="Times New Roman"/>
                <w:b/>
                <w:bCs/>
                <w:color w:val="000000"/>
                <w:kern w:val="0"/>
                <w:sz w:val="16"/>
                <w:szCs w:val="16"/>
                <w:lang w:val="tr-TR" w:eastAsia="tr-TR"/>
                <w14:ligatures w14:val="none"/>
              </w:rPr>
              <w:t>(Evet / Hayır)</w:t>
            </w:r>
          </w:p>
        </w:tc>
        <w:tc>
          <w:tcPr>
            <w:tcW w:w="1191" w:type="dxa"/>
            <w:tcBorders>
              <w:top w:val="single" w:sz="4" w:space="0" w:color="auto"/>
              <w:left w:val="nil"/>
              <w:bottom w:val="single" w:sz="4" w:space="0" w:color="auto"/>
              <w:right w:val="single" w:sz="4" w:space="0" w:color="auto"/>
            </w:tcBorders>
            <w:vAlign w:val="center"/>
            <w:hideMark/>
          </w:tcPr>
          <w:p w14:paraId="068EA3C4" w14:textId="77777777" w:rsidR="004A4688" w:rsidRPr="00957FEB" w:rsidRDefault="004A4688"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4A4688">
              <w:rPr>
                <w:rFonts w:ascii="Times New Roman" w:eastAsia="Times New Roman" w:hAnsi="Times New Roman" w:cs="Times New Roman"/>
                <w:b/>
                <w:bCs/>
                <w:color w:val="000000"/>
                <w:kern w:val="0"/>
                <w:sz w:val="16"/>
                <w:szCs w:val="16"/>
                <w:lang w:val="tr-TR" w:eastAsia="tr-TR"/>
                <w14:ligatures w14:val="none"/>
              </w:rPr>
              <w:t>Üniversitede Bulunma Zorunluluğu</w:t>
            </w:r>
          </w:p>
          <w:p w14:paraId="249CD09B" w14:textId="683CFBA4" w:rsidR="004A4688" w:rsidRPr="004A4688" w:rsidRDefault="004A4688"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4A4688">
              <w:rPr>
                <w:rFonts w:ascii="Times New Roman" w:eastAsia="Times New Roman" w:hAnsi="Times New Roman" w:cs="Times New Roman"/>
                <w:b/>
                <w:bCs/>
                <w:color w:val="000000"/>
                <w:kern w:val="0"/>
                <w:sz w:val="16"/>
                <w:szCs w:val="16"/>
                <w:lang w:val="tr-TR" w:eastAsia="tr-TR"/>
                <w14:ligatures w14:val="none"/>
              </w:rPr>
              <w:t>(Evet / Hayır)</w:t>
            </w:r>
          </w:p>
        </w:tc>
        <w:tc>
          <w:tcPr>
            <w:tcW w:w="1003" w:type="dxa"/>
            <w:tcBorders>
              <w:top w:val="single" w:sz="4" w:space="0" w:color="auto"/>
              <w:left w:val="nil"/>
              <w:bottom w:val="single" w:sz="4" w:space="0" w:color="auto"/>
              <w:right w:val="single" w:sz="4" w:space="0" w:color="auto"/>
            </w:tcBorders>
            <w:vAlign w:val="center"/>
            <w:hideMark/>
          </w:tcPr>
          <w:p w14:paraId="249D8397" w14:textId="77777777" w:rsidR="004A4688" w:rsidRPr="00957FEB" w:rsidRDefault="004A4688"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4A4688">
              <w:rPr>
                <w:rFonts w:ascii="Times New Roman" w:eastAsia="Times New Roman" w:hAnsi="Times New Roman" w:cs="Times New Roman"/>
                <w:b/>
                <w:bCs/>
                <w:color w:val="000000"/>
                <w:kern w:val="0"/>
                <w:sz w:val="16"/>
                <w:szCs w:val="16"/>
                <w:lang w:val="tr-TR" w:eastAsia="tr-TR"/>
                <w14:ligatures w14:val="none"/>
              </w:rPr>
              <w:t>Üniversitede Oda Tahsisi</w:t>
            </w:r>
            <w:r w:rsidRPr="00957FEB">
              <w:rPr>
                <w:rFonts w:ascii="Times New Roman" w:eastAsia="Times New Roman" w:hAnsi="Times New Roman" w:cs="Times New Roman"/>
                <w:b/>
                <w:bCs/>
                <w:color w:val="000000"/>
                <w:kern w:val="0"/>
                <w:sz w:val="16"/>
                <w:szCs w:val="16"/>
                <w:lang w:val="tr-TR" w:eastAsia="tr-TR"/>
                <w14:ligatures w14:val="none"/>
              </w:rPr>
              <w:t xml:space="preserve"> </w:t>
            </w:r>
          </w:p>
          <w:p w14:paraId="2EFB85BA" w14:textId="0B7863E8" w:rsidR="004A4688" w:rsidRPr="004A4688" w:rsidRDefault="004A4688"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4A4688">
              <w:rPr>
                <w:rFonts w:ascii="Times New Roman" w:eastAsia="Times New Roman" w:hAnsi="Times New Roman" w:cs="Times New Roman"/>
                <w:b/>
                <w:bCs/>
                <w:color w:val="000000"/>
                <w:kern w:val="0"/>
                <w:sz w:val="16"/>
                <w:szCs w:val="16"/>
                <w:lang w:val="tr-TR" w:eastAsia="tr-TR"/>
                <w14:ligatures w14:val="none"/>
              </w:rPr>
              <w:t>(Evet / Hayır)</w:t>
            </w:r>
          </w:p>
        </w:tc>
        <w:tc>
          <w:tcPr>
            <w:tcW w:w="737" w:type="dxa"/>
            <w:tcBorders>
              <w:top w:val="single" w:sz="4" w:space="0" w:color="auto"/>
              <w:left w:val="nil"/>
              <w:bottom w:val="single" w:sz="4" w:space="0" w:color="auto"/>
              <w:right w:val="single" w:sz="4" w:space="0" w:color="auto"/>
            </w:tcBorders>
            <w:vAlign w:val="center"/>
            <w:hideMark/>
          </w:tcPr>
          <w:p w14:paraId="545FCDD5" w14:textId="77777777" w:rsidR="004A4688" w:rsidRPr="00957FEB" w:rsidRDefault="004A4688"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4A4688">
              <w:rPr>
                <w:rFonts w:ascii="Times New Roman" w:eastAsia="Times New Roman" w:hAnsi="Times New Roman" w:cs="Times New Roman"/>
                <w:b/>
                <w:bCs/>
                <w:color w:val="000000"/>
                <w:kern w:val="0"/>
                <w:sz w:val="16"/>
                <w:szCs w:val="16"/>
                <w:lang w:val="tr-TR" w:eastAsia="tr-TR"/>
                <w14:ligatures w14:val="none"/>
              </w:rPr>
              <w:t>Ücret</w:t>
            </w:r>
          </w:p>
          <w:p w14:paraId="02460BFD" w14:textId="7A6839A5" w:rsidR="004A4688" w:rsidRPr="004A4688" w:rsidRDefault="004A4688"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4A4688">
              <w:rPr>
                <w:rFonts w:ascii="Times New Roman" w:eastAsia="Times New Roman" w:hAnsi="Times New Roman" w:cs="Times New Roman"/>
                <w:b/>
                <w:bCs/>
                <w:color w:val="000000"/>
                <w:kern w:val="0"/>
                <w:sz w:val="16"/>
                <w:szCs w:val="16"/>
                <w:lang w:val="tr-TR" w:eastAsia="tr-TR"/>
                <w14:ligatures w14:val="none"/>
              </w:rPr>
              <w:t>(Evet / Hayır)</w:t>
            </w:r>
          </w:p>
        </w:tc>
        <w:tc>
          <w:tcPr>
            <w:tcW w:w="1077" w:type="dxa"/>
            <w:tcBorders>
              <w:top w:val="single" w:sz="4" w:space="0" w:color="auto"/>
              <w:left w:val="nil"/>
              <w:bottom w:val="single" w:sz="4" w:space="0" w:color="auto"/>
              <w:right w:val="single" w:sz="4" w:space="0" w:color="auto"/>
            </w:tcBorders>
            <w:vAlign w:val="center"/>
            <w:hideMark/>
          </w:tcPr>
          <w:p w14:paraId="54468D1A" w14:textId="4E9E2A72" w:rsidR="004A4688" w:rsidRPr="004A4688" w:rsidRDefault="004A4688"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4A4688">
              <w:rPr>
                <w:rFonts w:ascii="Times New Roman" w:eastAsia="Times New Roman" w:hAnsi="Times New Roman" w:cs="Times New Roman"/>
                <w:b/>
                <w:bCs/>
                <w:color w:val="000000"/>
                <w:kern w:val="0"/>
                <w:sz w:val="16"/>
                <w:szCs w:val="16"/>
                <w:lang w:val="tr-TR" w:eastAsia="tr-TR"/>
                <w14:ligatures w14:val="none"/>
              </w:rPr>
              <w:t>T.C. Vatandaşı mı? Değilse Uyruğu</w:t>
            </w:r>
          </w:p>
        </w:tc>
        <w:tc>
          <w:tcPr>
            <w:tcW w:w="1191" w:type="dxa"/>
            <w:tcBorders>
              <w:top w:val="single" w:sz="4" w:space="0" w:color="auto"/>
              <w:left w:val="nil"/>
              <w:bottom w:val="single" w:sz="4" w:space="0" w:color="auto"/>
              <w:right w:val="single" w:sz="4" w:space="0" w:color="auto"/>
            </w:tcBorders>
            <w:vAlign w:val="center"/>
            <w:hideMark/>
          </w:tcPr>
          <w:p w14:paraId="30238137" w14:textId="77777777" w:rsidR="004A4688" w:rsidRPr="00957FEB" w:rsidRDefault="004A4688"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4A4688">
              <w:rPr>
                <w:rFonts w:ascii="Times New Roman" w:eastAsia="Times New Roman" w:hAnsi="Times New Roman" w:cs="Times New Roman"/>
                <w:b/>
                <w:bCs/>
                <w:color w:val="000000"/>
                <w:kern w:val="0"/>
                <w:sz w:val="16"/>
                <w:szCs w:val="16"/>
                <w:lang w:val="tr-TR" w:eastAsia="tr-TR"/>
                <w14:ligatures w14:val="none"/>
              </w:rPr>
              <w:t>Yabancılar İçin Çalışma İzni Var mı?</w:t>
            </w:r>
          </w:p>
          <w:p w14:paraId="319FEE06" w14:textId="14919590" w:rsidR="004A4688" w:rsidRPr="004A4688" w:rsidRDefault="004A4688"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4A4688">
              <w:rPr>
                <w:rFonts w:ascii="Times New Roman" w:eastAsia="Times New Roman" w:hAnsi="Times New Roman" w:cs="Times New Roman"/>
                <w:b/>
                <w:bCs/>
                <w:color w:val="000000"/>
                <w:kern w:val="0"/>
                <w:sz w:val="16"/>
                <w:szCs w:val="16"/>
                <w:lang w:val="tr-TR" w:eastAsia="tr-TR"/>
                <w14:ligatures w14:val="none"/>
              </w:rPr>
              <w:t>(Evet / Hayır)</w:t>
            </w:r>
          </w:p>
        </w:tc>
      </w:tr>
      <w:tr w:rsidR="00957FEB" w:rsidRPr="00957FEB" w14:paraId="5801D5B3" w14:textId="77777777" w:rsidTr="00872C84">
        <w:trPr>
          <w:trHeight w:val="924"/>
          <w:jc w:val="center"/>
        </w:trPr>
        <w:tc>
          <w:tcPr>
            <w:tcW w:w="1065" w:type="dxa"/>
            <w:tcBorders>
              <w:top w:val="single" w:sz="4" w:space="0" w:color="auto"/>
              <w:left w:val="single" w:sz="4" w:space="0" w:color="auto"/>
              <w:bottom w:val="single" w:sz="4" w:space="0" w:color="auto"/>
              <w:right w:val="single" w:sz="4" w:space="0" w:color="auto"/>
            </w:tcBorders>
            <w:vAlign w:val="center"/>
          </w:tcPr>
          <w:p w14:paraId="50AC5429" w14:textId="77777777" w:rsidR="004A4688" w:rsidRPr="00957FEB" w:rsidRDefault="004A4688" w:rsidP="00957FEB">
            <w:pPr>
              <w:spacing w:after="0" w:line="240" w:lineRule="auto"/>
              <w:rPr>
                <w:rFonts w:ascii="Times New Roman" w:eastAsia="Times New Roman" w:hAnsi="Times New Roman" w:cs="Times New Roman"/>
                <w:b/>
                <w:bCs/>
                <w:color w:val="000000"/>
                <w:kern w:val="0"/>
                <w:sz w:val="16"/>
                <w:szCs w:val="16"/>
                <w:lang w:val="tr-TR" w:eastAsia="tr-TR"/>
                <w14:ligatures w14:val="none"/>
              </w:rPr>
            </w:pPr>
          </w:p>
        </w:tc>
        <w:tc>
          <w:tcPr>
            <w:tcW w:w="1077" w:type="dxa"/>
            <w:tcBorders>
              <w:top w:val="single" w:sz="4" w:space="0" w:color="auto"/>
              <w:left w:val="nil"/>
              <w:bottom w:val="single" w:sz="4" w:space="0" w:color="auto"/>
              <w:right w:val="single" w:sz="4" w:space="0" w:color="auto"/>
            </w:tcBorders>
            <w:vAlign w:val="center"/>
          </w:tcPr>
          <w:p w14:paraId="31632580" w14:textId="77777777" w:rsidR="00957FEB" w:rsidRDefault="004A4688" w:rsidP="0097258C">
            <w:pPr>
              <w:spacing w:after="0" w:line="240" w:lineRule="auto"/>
              <w:jc w:val="center"/>
              <w:rPr>
                <w:rFonts w:ascii="Times New Roman" w:hAnsi="Times New Roman" w:cs="Times New Roman"/>
                <w:color w:val="000000"/>
                <w:sz w:val="16"/>
                <w:szCs w:val="16"/>
              </w:rPr>
            </w:pPr>
            <w:proofErr w:type="gramStart"/>
            <w:r w:rsidRPr="00957FEB">
              <w:rPr>
                <w:rFonts w:ascii="Times New Roman" w:hAnsi="Times New Roman" w:cs="Times New Roman"/>
                <w:color w:val="000000"/>
                <w:sz w:val="16"/>
                <w:szCs w:val="16"/>
              </w:rPr>
              <w:t>Dr.(</w:t>
            </w:r>
            <w:proofErr w:type="gramEnd"/>
            <w:r w:rsidRPr="00957FEB">
              <w:rPr>
                <w:rFonts w:ascii="Times New Roman" w:hAnsi="Times New Roman" w:cs="Times New Roman"/>
                <w:color w:val="000000"/>
                <w:sz w:val="16"/>
                <w:szCs w:val="16"/>
              </w:rPr>
              <w:t>DSÜ)</w:t>
            </w:r>
          </w:p>
          <w:p w14:paraId="7E2597B6" w14:textId="7D9AA970" w:rsidR="004A4688" w:rsidRPr="00957FEB" w:rsidRDefault="004A4688" w:rsidP="0097258C">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957FEB">
              <w:rPr>
                <w:rFonts w:ascii="Times New Roman" w:hAnsi="Times New Roman" w:cs="Times New Roman"/>
                <w:color w:val="000000"/>
                <w:sz w:val="16"/>
                <w:szCs w:val="16"/>
              </w:rPr>
              <w:t>(Adjunct Professor)</w:t>
            </w:r>
          </w:p>
        </w:tc>
        <w:tc>
          <w:tcPr>
            <w:tcW w:w="1134" w:type="dxa"/>
            <w:tcBorders>
              <w:top w:val="single" w:sz="4" w:space="0" w:color="auto"/>
              <w:left w:val="nil"/>
              <w:bottom w:val="single" w:sz="4" w:space="0" w:color="auto"/>
              <w:right w:val="single" w:sz="4" w:space="0" w:color="auto"/>
            </w:tcBorders>
            <w:vAlign w:val="center"/>
          </w:tcPr>
          <w:p w14:paraId="772D2496" w14:textId="77777777"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Prof.</w:t>
            </w:r>
          </w:p>
          <w:p w14:paraId="7CEFB733" w14:textId="77777777"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Doç.</w:t>
            </w:r>
          </w:p>
          <w:p w14:paraId="1B1054C1" w14:textId="77777777"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Dr.</w:t>
            </w:r>
          </w:p>
          <w:p w14:paraId="033A13C3" w14:textId="205ECD48"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Öğr. Gör.</w:t>
            </w:r>
          </w:p>
        </w:tc>
        <w:tc>
          <w:tcPr>
            <w:tcW w:w="1247" w:type="dxa"/>
            <w:tcBorders>
              <w:top w:val="single" w:sz="4" w:space="0" w:color="auto"/>
              <w:left w:val="nil"/>
              <w:bottom w:val="single" w:sz="4" w:space="0" w:color="auto"/>
              <w:right w:val="single" w:sz="4" w:space="0" w:color="auto"/>
            </w:tcBorders>
            <w:vAlign w:val="center"/>
          </w:tcPr>
          <w:p w14:paraId="2F525D9F" w14:textId="77777777"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Proje</w:t>
            </w:r>
          </w:p>
          <w:p w14:paraId="4275E3BF" w14:textId="77777777"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Yayın</w:t>
            </w:r>
          </w:p>
          <w:p w14:paraId="6614D004" w14:textId="35CF8C68"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w:t>
            </w:r>
          </w:p>
        </w:tc>
        <w:tc>
          <w:tcPr>
            <w:tcW w:w="1134" w:type="dxa"/>
            <w:tcBorders>
              <w:top w:val="single" w:sz="4" w:space="0" w:color="auto"/>
              <w:left w:val="nil"/>
              <w:bottom w:val="single" w:sz="4" w:space="0" w:color="auto"/>
              <w:right w:val="single" w:sz="4" w:space="0" w:color="auto"/>
            </w:tcBorders>
            <w:vAlign w:val="center"/>
          </w:tcPr>
          <w:p w14:paraId="0A78CF5F" w14:textId="77777777"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477D21CA" w14:textId="50539C5D"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757" w:type="dxa"/>
            <w:tcBorders>
              <w:top w:val="single" w:sz="4" w:space="0" w:color="auto"/>
              <w:left w:val="nil"/>
              <w:bottom w:val="single" w:sz="4" w:space="0" w:color="auto"/>
              <w:right w:val="single" w:sz="4" w:space="0" w:color="auto"/>
            </w:tcBorders>
            <w:vAlign w:val="center"/>
          </w:tcPr>
          <w:p w14:paraId="518CE197" w14:textId="77777777" w:rsidR="00722EAD" w:rsidRPr="00957FEB" w:rsidRDefault="00722EAD" w:rsidP="00722EAD">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Tam Zamanlı</w:t>
            </w:r>
          </w:p>
          <w:p w14:paraId="22C3E624" w14:textId="77777777" w:rsidR="00722EAD" w:rsidRPr="00957FEB" w:rsidRDefault="00722EAD" w:rsidP="00722EAD">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DSÜ</w:t>
            </w:r>
          </w:p>
          <w:p w14:paraId="2A775E01" w14:textId="77777777" w:rsidR="00722EAD" w:rsidRPr="00957FEB" w:rsidRDefault="00722EAD" w:rsidP="00722EAD">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Yayın Bazlı</w:t>
            </w:r>
          </w:p>
          <w:p w14:paraId="2686284A" w14:textId="75515D0E" w:rsidR="004A4688" w:rsidRPr="00957FEB" w:rsidRDefault="00722EAD" w:rsidP="00722EAD">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Vb. (…...) İlgili alanı doldurunuz</w:t>
            </w:r>
          </w:p>
        </w:tc>
        <w:tc>
          <w:tcPr>
            <w:tcW w:w="1134" w:type="dxa"/>
            <w:tcBorders>
              <w:top w:val="single" w:sz="4" w:space="0" w:color="auto"/>
              <w:left w:val="nil"/>
              <w:bottom w:val="single" w:sz="4" w:space="0" w:color="auto"/>
              <w:right w:val="single" w:sz="4" w:space="0" w:color="auto"/>
            </w:tcBorders>
            <w:vAlign w:val="center"/>
          </w:tcPr>
          <w:p w14:paraId="637B6125" w14:textId="77777777"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03C45390" w14:textId="405F91E0"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191" w:type="dxa"/>
            <w:tcBorders>
              <w:top w:val="single" w:sz="4" w:space="0" w:color="auto"/>
              <w:left w:val="nil"/>
              <w:bottom w:val="single" w:sz="4" w:space="0" w:color="auto"/>
              <w:right w:val="single" w:sz="4" w:space="0" w:color="auto"/>
            </w:tcBorders>
            <w:vAlign w:val="center"/>
          </w:tcPr>
          <w:p w14:paraId="25E80C38" w14:textId="77777777"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1DC66307" w14:textId="20433BD4"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003" w:type="dxa"/>
            <w:tcBorders>
              <w:top w:val="single" w:sz="4" w:space="0" w:color="auto"/>
              <w:left w:val="nil"/>
              <w:bottom w:val="single" w:sz="4" w:space="0" w:color="auto"/>
              <w:right w:val="single" w:sz="4" w:space="0" w:color="auto"/>
            </w:tcBorders>
            <w:vAlign w:val="center"/>
          </w:tcPr>
          <w:p w14:paraId="42E2580D" w14:textId="77777777"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5ED1C15B" w14:textId="6A1D471A"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737" w:type="dxa"/>
            <w:tcBorders>
              <w:top w:val="single" w:sz="4" w:space="0" w:color="auto"/>
              <w:left w:val="nil"/>
              <w:bottom w:val="single" w:sz="4" w:space="0" w:color="auto"/>
              <w:right w:val="single" w:sz="4" w:space="0" w:color="auto"/>
            </w:tcBorders>
            <w:vAlign w:val="center"/>
          </w:tcPr>
          <w:p w14:paraId="603CDEF5" w14:textId="77777777"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2FF3BAA5" w14:textId="7CB1466F"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077" w:type="dxa"/>
            <w:tcBorders>
              <w:top w:val="single" w:sz="4" w:space="0" w:color="auto"/>
              <w:left w:val="nil"/>
              <w:bottom w:val="single" w:sz="4" w:space="0" w:color="auto"/>
              <w:right w:val="single" w:sz="4" w:space="0" w:color="auto"/>
            </w:tcBorders>
            <w:vAlign w:val="center"/>
          </w:tcPr>
          <w:p w14:paraId="46F8749F" w14:textId="77777777"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1A7482C9" w14:textId="77777777"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p w14:paraId="344C05B6" w14:textId="77F3B457"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w:t>
            </w:r>
          </w:p>
        </w:tc>
        <w:tc>
          <w:tcPr>
            <w:tcW w:w="1191" w:type="dxa"/>
            <w:tcBorders>
              <w:top w:val="single" w:sz="4" w:space="0" w:color="auto"/>
              <w:left w:val="nil"/>
              <w:bottom w:val="single" w:sz="4" w:space="0" w:color="auto"/>
              <w:right w:val="single" w:sz="4" w:space="0" w:color="auto"/>
            </w:tcBorders>
            <w:vAlign w:val="center"/>
          </w:tcPr>
          <w:p w14:paraId="40F452C2" w14:textId="77777777"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6383F2AD" w14:textId="40751634" w:rsidR="004A4688" w:rsidRPr="00957FEB" w:rsidRDefault="004A4688"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r>
      <w:tr w:rsidR="00957FEB" w:rsidRPr="00957FEB" w14:paraId="2E0A8FDA" w14:textId="77777777" w:rsidTr="00872C84">
        <w:trPr>
          <w:trHeight w:val="868"/>
          <w:jc w:val="center"/>
        </w:trPr>
        <w:tc>
          <w:tcPr>
            <w:tcW w:w="1065" w:type="dxa"/>
            <w:tcBorders>
              <w:top w:val="single" w:sz="4" w:space="0" w:color="auto"/>
              <w:left w:val="single" w:sz="4" w:space="0" w:color="auto"/>
              <w:bottom w:val="single" w:sz="4" w:space="0" w:color="auto"/>
              <w:right w:val="single" w:sz="4" w:space="0" w:color="auto"/>
            </w:tcBorders>
            <w:vAlign w:val="center"/>
          </w:tcPr>
          <w:p w14:paraId="45183BF7" w14:textId="77777777" w:rsidR="00957FEB" w:rsidRPr="00957FEB" w:rsidRDefault="00957FEB"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p>
        </w:tc>
        <w:tc>
          <w:tcPr>
            <w:tcW w:w="1077" w:type="dxa"/>
            <w:tcBorders>
              <w:top w:val="single" w:sz="4" w:space="0" w:color="auto"/>
              <w:left w:val="nil"/>
              <w:bottom w:val="single" w:sz="4" w:space="0" w:color="auto"/>
              <w:right w:val="single" w:sz="4" w:space="0" w:color="auto"/>
            </w:tcBorders>
            <w:vAlign w:val="center"/>
          </w:tcPr>
          <w:p w14:paraId="256BEF65" w14:textId="77777777" w:rsidR="00957FEB" w:rsidRDefault="00957FEB" w:rsidP="00957FEB">
            <w:pPr>
              <w:spacing w:after="0" w:line="240" w:lineRule="auto"/>
              <w:jc w:val="center"/>
              <w:rPr>
                <w:rFonts w:ascii="Times New Roman" w:hAnsi="Times New Roman" w:cs="Times New Roman"/>
                <w:color w:val="000000"/>
                <w:sz w:val="16"/>
                <w:szCs w:val="16"/>
              </w:rPr>
            </w:pPr>
            <w:proofErr w:type="spellStart"/>
            <w:r w:rsidRPr="00957FEB">
              <w:rPr>
                <w:rFonts w:ascii="Times New Roman" w:hAnsi="Times New Roman" w:cs="Times New Roman"/>
                <w:color w:val="000000"/>
                <w:sz w:val="16"/>
                <w:szCs w:val="16"/>
              </w:rPr>
              <w:t>Misafir</w:t>
            </w:r>
            <w:proofErr w:type="spellEnd"/>
            <w:r w:rsidRPr="00957FEB">
              <w:rPr>
                <w:rFonts w:ascii="Times New Roman" w:hAnsi="Times New Roman" w:cs="Times New Roman"/>
                <w:color w:val="000000"/>
                <w:sz w:val="16"/>
                <w:szCs w:val="16"/>
              </w:rPr>
              <w:t xml:space="preserve"> </w:t>
            </w:r>
            <w:proofErr w:type="spellStart"/>
            <w:r w:rsidRPr="00957FEB">
              <w:rPr>
                <w:rFonts w:ascii="Times New Roman" w:hAnsi="Times New Roman" w:cs="Times New Roman"/>
                <w:color w:val="000000"/>
                <w:sz w:val="16"/>
                <w:szCs w:val="16"/>
              </w:rPr>
              <w:t>Öğretim</w:t>
            </w:r>
            <w:proofErr w:type="spellEnd"/>
            <w:r w:rsidRPr="00957FEB">
              <w:rPr>
                <w:rFonts w:ascii="Times New Roman" w:hAnsi="Times New Roman" w:cs="Times New Roman"/>
                <w:color w:val="000000"/>
                <w:sz w:val="16"/>
                <w:szCs w:val="16"/>
              </w:rPr>
              <w:t xml:space="preserve"> Elemanı</w:t>
            </w:r>
          </w:p>
          <w:p w14:paraId="4DC158B5" w14:textId="65025461" w:rsidR="00957FEB" w:rsidRPr="00957FEB" w:rsidRDefault="00957FEB"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957FEB">
              <w:rPr>
                <w:rFonts w:ascii="Times New Roman" w:hAnsi="Times New Roman" w:cs="Times New Roman"/>
                <w:color w:val="000000"/>
                <w:sz w:val="16"/>
                <w:szCs w:val="16"/>
              </w:rPr>
              <w:t>(Visiting Professor)</w:t>
            </w:r>
          </w:p>
        </w:tc>
        <w:tc>
          <w:tcPr>
            <w:tcW w:w="1134" w:type="dxa"/>
            <w:tcBorders>
              <w:top w:val="single" w:sz="4" w:space="0" w:color="auto"/>
              <w:left w:val="nil"/>
              <w:bottom w:val="single" w:sz="4" w:space="0" w:color="auto"/>
              <w:right w:val="single" w:sz="4" w:space="0" w:color="auto"/>
            </w:tcBorders>
            <w:vAlign w:val="center"/>
          </w:tcPr>
          <w:p w14:paraId="325965FE"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Prof.</w:t>
            </w:r>
          </w:p>
          <w:p w14:paraId="6CFC657E"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Doç.</w:t>
            </w:r>
          </w:p>
          <w:p w14:paraId="7046280D"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Dr.</w:t>
            </w:r>
          </w:p>
          <w:p w14:paraId="0D74F9C3" w14:textId="7086DAAB" w:rsidR="00957FEB" w:rsidRPr="00957FEB" w:rsidRDefault="00957FEB" w:rsidP="0097258C">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Öğr. Gör.</w:t>
            </w:r>
          </w:p>
        </w:tc>
        <w:tc>
          <w:tcPr>
            <w:tcW w:w="1247" w:type="dxa"/>
            <w:tcBorders>
              <w:top w:val="single" w:sz="4" w:space="0" w:color="auto"/>
              <w:left w:val="nil"/>
              <w:bottom w:val="single" w:sz="4" w:space="0" w:color="auto"/>
              <w:right w:val="single" w:sz="4" w:space="0" w:color="auto"/>
            </w:tcBorders>
            <w:vAlign w:val="center"/>
          </w:tcPr>
          <w:p w14:paraId="007FCF8E"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Proje</w:t>
            </w:r>
          </w:p>
          <w:p w14:paraId="333D68D5"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Yayın</w:t>
            </w:r>
          </w:p>
          <w:p w14:paraId="5B9E77CB" w14:textId="453FB56D"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w:t>
            </w:r>
          </w:p>
        </w:tc>
        <w:tc>
          <w:tcPr>
            <w:tcW w:w="1134" w:type="dxa"/>
            <w:tcBorders>
              <w:top w:val="single" w:sz="4" w:space="0" w:color="auto"/>
              <w:left w:val="nil"/>
              <w:bottom w:val="single" w:sz="4" w:space="0" w:color="auto"/>
              <w:right w:val="single" w:sz="4" w:space="0" w:color="auto"/>
            </w:tcBorders>
            <w:vAlign w:val="center"/>
          </w:tcPr>
          <w:p w14:paraId="381FEC51"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69668B4C" w14:textId="5DDA44D3"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757" w:type="dxa"/>
            <w:tcBorders>
              <w:top w:val="single" w:sz="4" w:space="0" w:color="auto"/>
              <w:left w:val="nil"/>
              <w:bottom w:val="single" w:sz="4" w:space="0" w:color="auto"/>
              <w:right w:val="single" w:sz="4" w:space="0" w:color="auto"/>
            </w:tcBorders>
            <w:vAlign w:val="center"/>
          </w:tcPr>
          <w:p w14:paraId="3B17CDC5" w14:textId="77777777" w:rsidR="00722EAD" w:rsidRPr="00957FEB" w:rsidRDefault="00722EAD" w:rsidP="00722EAD">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Tam Zamanlı</w:t>
            </w:r>
          </w:p>
          <w:p w14:paraId="2F58F74F" w14:textId="77777777" w:rsidR="00722EAD" w:rsidRPr="00957FEB" w:rsidRDefault="00722EAD" w:rsidP="00722EAD">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DSÜ</w:t>
            </w:r>
          </w:p>
          <w:p w14:paraId="3CF37268" w14:textId="77777777" w:rsidR="00722EAD" w:rsidRPr="00957FEB" w:rsidRDefault="00722EAD" w:rsidP="00722EAD">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Yayın Bazlı</w:t>
            </w:r>
          </w:p>
          <w:p w14:paraId="1DFAD9AC" w14:textId="50643B65" w:rsidR="00957FEB" w:rsidRPr="00957FEB" w:rsidRDefault="00722EAD" w:rsidP="00722EAD">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Vb. (…...) İlgili alanı doldurunuz</w:t>
            </w:r>
          </w:p>
        </w:tc>
        <w:tc>
          <w:tcPr>
            <w:tcW w:w="1134" w:type="dxa"/>
            <w:tcBorders>
              <w:top w:val="single" w:sz="4" w:space="0" w:color="auto"/>
              <w:left w:val="nil"/>
              <w:bottom w:val="single" w:sz="4" w:space="0" w:color="auto"/>
              <w:right w:val="single" w:sz="4" w:space="0" w:color="auto"/>
            </w:tcBorders>
            <w:vAlign w:val="center"/>
          </w:tcPr>
          <w:p w14:paraId="196F1970"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3B7D6703" w14:textId="7DC91CEC"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191" w:type="dxa"/>
            <w:tcBorders>
              <w:top w:val="single" w:sz="4" w:space="0" w:color="auto"/>
              <w:left w:val="nil"/>
              <w:bottom w:val="single" w:sz="4" w:space="0" w:color="auto"/>
              <w:right w:val="single" w:sz="4" w:space="0" w:color="auto"/>
            </w:tcBorders>
            <w:vAlign w:val="center"/>
          </w:tcPr>
          <w:p w14:paraId="27677ACE"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54E5BB86" w14:textId="4D795C44"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003" w:type="dxa"/>
            <w:tcBorders>
              <w:top w:val="single" w:sz="4" w:space="0" w:color="auto"/>
              <w:left w:val="nil"/>
              <w:bottom w:val="single" w:sz="4" w:space="0" w:color="auto"/>
              <w:right w:val="single" w:sz="4" w:space="0" w:color="auto"/>
            </w:tcBorders>
            <w:vAlign w:val="center"/>
          </w:tcPr>
          <w:p w14:paraId="43D58E38"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0C57F0EE" w14:textId="7892F475"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737" w:type="dxa"/>
            <w:tcBorders>
              <w:top w:val="single" w:sz="4" w:space="0" w:color="auto"/>
              <w:left w:val="nil"/>
              <w:bottom w:val="single" w:sz="4" w:space="0" w:color="auto"/>
              <w:right w:val="single" w:sz="4" w:space="0" w:color="auto"/>
            </w:tcBorders>
            <w:vAlign w:val="center"/>
          </w:tcPr>
          <w:p w14:paraId="38B92477"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24C2877F" w14:textId="1706A7E3"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077" w:type="dxa"/>
            <w:tcBorders>
              <w:top w:val="single" w:sz="4" w:space="0" w:color="auto"/>
              <w:left w:val="nil"/>
              <w:bottom w:val="single" w:sz="4" w:space="0" w:color="auto"/>
              <w:right w:val="single" w:sz="4" w:space="0" w:color="auto"/>
            </w:tcBorders>
            <w:vAlign w:val="center"/>
          </w:tcPr>
          <w:p w14:paraId="30A6AAC3"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w:t>
            </w: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4D421FD4"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p w14:paraId="55D4CCFB" w14:textId="37564131"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w:t>
            </w:r>
          </w:p>
        </w:tc>
        <w:tc>
          <w:tcPr>
            <w:tcW w:w="1191" w:type="dxa"/>
            <w:tcBorders>
              <w:top w:val="single" w:sz="4" w:space="0" w:color="auto"/>
              <w:left w:val="nil"/>
              <w:bottom w:val="single" w:sz="4" w:space="0" w:color="auto"/>
              <w:right w:val="single" w:sz="4" w:space="0" w:color="auto"/>
            </w:tcBorders>
            <w:vAlign w:val="center"/>
          </w:tcPr>
          <w:p w14:paraId="27E329D3"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5FC89BB6" w14:textId="311683B0"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r>
      <w:tr w:rsidR="00957FEB" w:rsidRPr="00957FEB" w14:paraId="4E032B8B" w14:textId="77777777" w:rsidTr="00872C84">
        <w:trPr>
          <w:trHeight w:val="954"/>
          <w:jc w:val="center"/>
        </w:trPr>
        <w:tc>
          <w:tcPr>
            <w:tcW w:w="1065" w:type="dxa"/>
            <w:tcBorders>
              <w:top w:val="single" w:sz="4" w:space="0" w:color="auto"/>
              <w:left w:val="single" w:sz="4" w:space="0" w:color="auto"/>
              <w:bottom w:val="single" w:sz="4" w:space="0" w:color="auto"/>
              <w:right w:val="single" w:sz="4" w:space="0" w:color="auto"/>
            </w:tcBorders>
            <w:vAlign w:val="center"/>
          </w:tcPr>
          <w:p w14:paraId="093FC691" w14:textId="77777777" w:rsidR="00957FEB" w:rsidRPr="00957FEB" w:rsidRDefault="00957FEB"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p>
        </w:tc>
        <w:tc>
          <w:tcPr>
            <w:tcW w:w="1077" w:type="dxa"/>
            <w:tcBorders>
              <w:top w:val="single" w:sz="4" w:space="0" w:color="auto"/>
              <w:left w:val="nil"/>
              <w:bottom w:val="single" w:sz="4" w:space="0" w:color="auto"/>
              <w:right w:val="single" w:sz="4" w:space="0" w:color="auto"/>
            </w:tcBorders>
            <w:vAlign w:val="center"/>
          </w:tcPr>
          <w:p w14:paraId="362F2B5E" w14:textId="77777777" w:rsidR="00957FEB" w:rsidRDefault="00957FEB" w:rsidP="00957FEB">
            <w:pPr>
              <w:spacing w:after="0" w:line="240" w:lineRule="auto"/>
              <w:jc w:val="center"/>
              <w:rPr>
                <w:rFonts w:ascii="Times New Roman" w:hAnsi="Times New Roman" w:cs="Times New Roman"/>
                <w:color w:val="000000"/>
                <w:sz w:val="16"/>
                <w:szCs w:val="16"/>
              </w:rPr>
            </w:pPr>
            <w:proofErr w:type="spellStart"/>
            <w:r w:rsidRPr="00957FEB">
              <w:rPr>
                <w:rFonts w:ascii="Times New Roman" w:hAnsi="Times New Roman" w:cs="Times New Roman"/>
                <w:color w:val="000000"/>
                <w:sz w:val="16"/>
                <w:szCs w:val="16"/>
              </w:rPr>
              <w:t>Yerleşik</w:t>
            </w:r>
            <w:proofErr w:type="spellEnd"/>
            <w:r w:rsidRPr="00957FEB">
              <w:rPr>
                <w:rFonts w:ascii="Times New Roman" w:hAnsi="Times New Roman" w:cs="Times New Roman"/>
                <w:color w:val="000000"/>
                <w:sz w:val="16"/>
                <w:szCs w:val="16"/>
              </w:rPr>
              <w:t xml:space="preserve"> </w:t>
            </w:r>
            <w:proofErr w:type="spellStart"/>
            <w:r w:rsidRPr="00957FEB">
              <w:rPr>
                <w:rFonts w:ascii="Times New Roman" w:hAnsi="Times New Roman" w:cs="Times New Roman"/>
                <w:color w:val="000000"/>
                <w:sz w:val="16"/>
                <w:szCs w:val="16"/>
              </w:rPr>
              <w:t>Araştırmacı</w:t>
            </w:r>
            <w:proofErr w:type="spellEnd"/>
          </w:p>
          <w:p w14:paraId="6EB15D7F" w14:textId="1F73BD3A" w:rsidR="00957FEB" w:rsidRPr="00957FEB" w:rsidRDefault="00957FEB"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957FEB">
              <w:rPr>
                <w:rFonts w:ascii="Times New Roman" w:hAnsi="Times New Roman" w:cs="Times New Roman"/>
                <w:color w:val="000000"/>
                <w:sz w:val="16"/>
                <w:szCs w:val="16"/>
              </w:rPr>
              <w:t>(Resident Researcher)</w:t>
            </w:r>
          </w:p>
        </w:tc>
        <w:tc>
          <w:tcPr>
            <w:tcW w:w="1134" w:type="dxa"/>
            <w:tcBorders>
              <w:top w:val="single" w:sz="4" w:space="0" w:color="auto"/>
              <w:left w:val="nil"/>
              <w:bottom w:val="single" w:sz="4" w:space="0" w:color="auto"/>
              <w:right w:val="single" w:sz="4" w:space="0" w:color="auto"/>
            </w:tcBorders>
            <w:vAlign w:val="center"/>
          </w:tcPr>
          <w:p w14:paraId="41B2C41D"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Prof.</w:t>
            </w:r>
          </w:p>
          <w:p w14:paraId="497A46AF"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Doç.</w:t>
            </w:r>
          </w:p>
          <w:p w14:paraId="78424BFD"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Dr.</w:t>
            </w:r>
          </w:p>
          <w:p w14:paraId="255CD384" w14:textId="59E6BB40"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Öğr. Gör.</w:t>
            </w:r>
          </w:p>
        </w:tc>
        <w:tc>
          <w:tcPr>
            <w:tcW w:w="1247" w:type="dxa"/>
            <w:tcBorders>
              <w:top w:val="single" w:sz="4" w:space="0" w:color="auto"/>
              <w:left w:val="nil"/>
              <w:bottom w:val="single" w:sz="4" w:space="0" w:color="auto"/>
              <w:right w:val="single" w:sz="4" w:space="0" w:color="auto"/>
            </w:tcBorders>
            <w:vAlign w:val="center"/>
          </w:tcPr>
          <w:p w14:paraId="03AA7AB1"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Proje</w:t>
            </w:r>
          </w:p>
          <w:p w14:paraId="0F58D11F"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Yayın</w:t>
            </w:r>
          </w:p>
          <w:p w14:paraId="752B2486" w14:textId="1280AA79"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w:t>
            </w:r>
          </w:p>
        </w:tc>
        <w:tc>
          <w:tcPr>
            <w:tcW w:w="1134" w:type="dxa"/>
            <w:tcBorders>
              <w:top w:val="single" w:sz="4" w:space="0" w:color="auto"/>
              <w:left w:val="nil"/>
              <w:bottom w:val="single" w:sz="4" w:space="0" w:color="auto"/>
              <w:right w:val="single" w:sz="4" w:space="0" w:color="auto"/>
            </w:tcBorders>
            <w:vAlign w:val="center"/>
          </w:tcPr>
          <w:p w14:paraId="6D189615"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13252404" w14:textId="0BCDF3FF"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757" w:type="dxa"/>
            <w:tcBorders>
              <w:top w:val="single" w:sz="4" w:space="0" w:color="auto"/>
              <w:left w:val="nil"/>
              <w:bottom w:val="single" w:sz="4" w:space="0" w:color="auto"/>
              <w:right w:val="single" w:sz="4" w:space="0" w:color="auto"/>
            </w:tcBorders>
            <w:vAlign w:val="center"/>
          </w:tcPr>
          <w:p w14:paraId="7716451E"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Tam Zamanlı</w:t>
            </w:r>
          </w:p>
          <w:p w14:paraId="7196F686"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DSÜ</w:t>
            </w:r>
          </w:p>
          <w:p w14:paraId="095C1BCA"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Yayın Bazlı</w:t>
            </w:r>
          </w:p>
          <w:p w14:paraId="12E36055" w14:textId="5A3BA4AF"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Vb. (…...) İlgili alanı doldurunuz</w:t>
            </w:r>
          </w:p>
        </w:tc>
        <w:tc>
          <w:tcPr>
            <w:tcW w:w="1134" w:type="dxa"/>
            <w:tcBorders>
              <w:top w:val="single" w:sz="4" w:space="0" w:color="auto"/>
              <w:left w:val="nil"/>
              <w:bottom w:val="single" w:sz="4" w:space="0" w:color="auto"/>
              <w:right w:val="single" w:sz="4" w:space="0" w:color="auto"/>
            </w:tcBorders>
            <w:vAlign w:val="center"/>
          </w:tcPr>
          <w:p w14:paraId="3D29C529"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37F35D2B" w14:textId="196A77B2"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191" w:type="dxa"/>
            <w:tcBorders>
              <w:top w:val="single" w:sz="4" w:space="0" w:color="auto"/>
              <w:left w:val="nil"/>
              <w:bottom w:val="single" w:sz="4" w:space="0" w:color="auto"/>
              <w:right w:val="single" w:sz="4" w:space="0" w:color="auto"/>
            </w:tcBorders>
            <w:vAlign w:val="center"/>
          </w:tcPr>
          <w:p w14:paraId="247EB12C"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0E4A0E9E" w14:textId="0E7F8BFF"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003" w:type="dxa"/>
            <w:tcBorders>
              <w:top w:val="single" w:sz="4" w:space="0" w:color="auto"/>
              <w:left w:val="nil"/>
              <w:bottom w:val="single" w:sz="4" w:space="0" w:color="auto"/>
              <w:right w:val="single" w:sz="4" w:space="0" w:color="auto"/>
            </w:tcBorders>
            <w:vAlign w:val="center"/>
          </w:tcPr>
          <w:p w14:paraId="4E2A7EEB"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4A1F8EA0" w14:textId="5C68DBD3"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737" w:type="dxa"/>
            <w:tcBorders>
              <w:top w:val="single" w:sz="4" w:space="0" w:color="auto"/>
              <w:left w:val="nil"/>
              <w:bottom w:val="single" w:sz="4" w:space="0" w:color="auto"/>
              <w:right w:val="single" w:sz="4" w:space="0" w:color="auto"/>
            </w:tcBorders>
            <w:vAlign w:val="center"/>
          </w:tcPr>
          <w:p w14:paraId="3DC61C2C"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37AF780D" w14:textId="7AC49EA0"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077" w:type="dxa"/>
            <w:tcBorders>
              <w:top w:val="single" w:sz="4" w:space="0" w:color="auto"/>
              <w:left w:val="nil"/>
              <w:bottom w:val="single" w:sz="4" w:space="0" w:color="auto"/>
              <w:right w:val="single" w:sz="4" w:space="0" w:color="auto"/>
            </w:tcBorders>
            <w:vAlign w:val="center"/>
          </w:tcPr>
          <w:p w14:paraId="64064919"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0D5ED898"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p w14:paraId="619D6216" w14:textId="079EDFCC"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w:t>
            </w:r>
          </w:p>
        </w:tc>
        <w:tc>
          <w:tcPr>
            <w:tcW w:w="1191" w:type="dxa"/>
            <w:tcBorders>
              <w:top w:val="single" w:sz="4" w:space="0" w:color="auto"/>
              <w:left w:val="nil"/>
              <w:bottom w:val="single" w:sz="4" w:space="0" w:color="auto"/>
              <w:right w:val="single" w:sz="4" w:space="0" w:color="auto"/>
            </w:tcBorders>
            <w:vAlign w:val="center"/>
          </w:tcPr>
          <w:p w14:paraId="4DE4A524"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6DC8DE40" w14:textId="3A4C3A29"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r>
      <w:tr w:rsidR="00957FEB" w:rsidRPr="00957FEB" w14:paraId="1EB38F89" w14:textId="77777777" w:rsidTr="00722EAD">
        <w:trPr>
          <w:trHeight w:val="70"/>
          <w:jc w:val="center"/>
        </w:trPr>
        <w:tc>
          <w:tcPr>
            <w:tcW w:w="1065" w:type="dxa"/>
            <w:tcBorders>
              <w:top w:val="single" w:sz="4" w:space="0" w:color="auto"/>
              <w:left w:val="single" w:sz="4" w:space="0" w:color="auto"/>
              <w:bottom w:val="single" w:sz="4" w:space="0" w:color="auto"/>
              <w:right w:val="single" w:sz="4" w:space="0" w:color="auto"/>
            </w:tcBorders>
            <w:vAlign w:val="center"/>
          </w:tcPr>
          <w:p w14:paraId="23762F33" w14:textId="77777777" w:rsidR="00957FEB" w:rsidRPr="00957FEB" w:rsidRDefault="00957FEB"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p>
        </w:tc>
        <w:tc>
          <w:tcPr>
            <w:tcW w:w="1077" w:type="dxa"/>
            <w:tcBorders>
              <w:top w:val="single" w:sz="4" w:space="0" w:color="auto"/>
              <w:left w:val="nil"/>
              <w:bottom w:val="single" w:sz="4" w:space="0" w:color="auto"/>
              <w:right w:val="single" w:sz="4" w:space="0" w:color="auto"/>
            </w:tcBorders>
            <w:vAlign w:val="center"/>
          </w:tcPr>
          <w:p w14:paraId="02B6900A" w14:textId="77777777" w:rsidR="00957FEB" w:rsidRDefault="00957FEB" w:rsidP="00957FEB">
            <w:pPr>
              <w:spacing w:after="0" w:line="240" w:lineRule="auto"/>
              <w:jc w:val="center"/>
              <w:rPr>
                <w:rFonts w:ascii="Times New Roman" w:hAnsi="Times New Roman" w:cs="Times New Roman"/>
                <w:color w:val="000000"/>
                <w:sz w:val="16"/>
                <w:szCs w:val="16"/>
              </w:rPr>
            </w:pPr>
            <w:proofErr w:type="spellStart"/>
            <w:r w:rsidRPr="00957FEB">
              <w:rPr>
                <w:rFonts w:ascii="Times New Roman" w:hAnsi="Times New Roman" w:cs="Times New Roman"/>
                <w:color w:val="000000"/>
                <w:sz w:val="16"/>
                <w:szCs w:val="16"/>
              </w:rPr>
              <w:t>Araştırmacı</w:t>
            </w:r>
            <w:proofErr w:type="spellEnd"/>
          </w:p>
          <w:p w14:paraId="07FD81B6" w14:textId="66B32C47" w:rsidR="00957FEB" w:rsidRPr="00957FEB" w:rsidRDefault="00957FEB" w:rsidP="00957FEB">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r w:rsidRPr="00957FEB">
              <w:rPr>
                <w:rFonts w:ascii="Times New Roman" w:hAnsi="Times New Roman" w:cs="Times New Roman"/>
                <w:color w:val="000000"/>
                <w:sz w:val="16"/>
                <w:szCs w:val="16"/>
              </w:rPr>
              <w:t>(Research Fellow)</w:t>
            </w:r>
          </w:p>
        </w:tc>
        <w:tc>
          <w:tcPr>
            <w:tcW w:w="1134" w:type="dxa"/>
            <w:tcBorders>
              <w:top w:val="single" w:sz="4" w:space="0" w:color="auto"/>
              <w:left w:val="nil"/>
              <w:bottom w:val="single" w:sz="4" w:space="0" w:color="auto"/>
              <w:right w:val="single" w:sz="4" w:space="0" w:color="auto"/>
            </w:tcBorders>
            <w:vAlign w:val="center"/>
          </w:tcPr>
          <w:p w14:paraId="70A6E354"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Prof.</w:t>
            </w:r>
          </w:p>
          <w:p w14:paraId="456B3CC3"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Doç.</w:t>
            </w:r>
          </w:p>
          <w:p w14:paraId="264C4565"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Dr.</w:t>
            </w:r>
          </w:p>
          <w:p w14:paraId="2365CFDA" w14:textId="77954B6E"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Öğr. Gör.</w:t>
            </w:r>
          </w:p>
        </w:tc>
        <w:tc>
          <w:tcPr>
            <w:tcW w:w="1247" w:type="dxa"/>
            <w:tcBorders>
              <w:top w:val="single" w:sz="4" w:space="0" w:color="auto"/>
              <w:left w:val="nil"/>
              <w:bottom w:val="single" w:sz="4" w:space="0" w:color="auto"/>
              <w:right w:val="single" w:sz="4" w:space="0" w:color="auto"/>
            </w:tcBorders>
            <w:vAlign w:val="center"/>
          </w:tcPr>
          <w:p w14:paraId="357BA61C"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Proje</w:t>
            </w:r>
          </w:p>
          <w:p w14:paraId="183A0751"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Yayın</w:t>
            </w:r>
          </w:p>
          <w:p w14:paraId="13E3A288" w14:textId="3CF23BB5"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w:t>
            </w:r>
          </w:p>
        </w:tc>
        <w:tc>
          <w:tcPr>
            <w:tcW w:w="1134" w:type="dxa"/>
            <w:tcBorders>
              <w:top w:val="single" w:sz="4" w:space="0" w:color="auto"/>
              <w:left w:val="nil"/>
              <w:bottom w:val="single" w:sz="4" w:space="0" w:color="auto"/>
              <w:right w:val="single" w:sz="4" w:space="0" w:color="auto"/>
            </w:tcBorders>
            <w:vAlign w:val="center"/>
          </w:tcPr>
          <w:p w14:paraId="33E950EB"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1EDF080F" w14:textId="4CCD2EC4"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757" w:type="dxa"/>
            <w:tcBorders>
              <w:top w:val="single" w:sz="4" w:space="0" w:color="auto"/>
              <w:left w:val="nil"/>
              <w:bottom w:val="single" w:sz="4" w:space="0" w:color="auto"/>
              <w:right w:val="single" w:sz="4" w:space="0" w:color="auto"/>
            </w:tcBorders>
            <w:vAlign w:val="center"/>
          </w:tcPr>
          <w:p w14:paraId="3F179087" w14:textId="77777777" w:rsidR="00722EAD" w:rsidRPr="00957FEB" w:rsidRDefault="00722EAD" w:rsidP="00722EAD">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Tam Zamanlı</w:t>
            </w:r>
          </w:p>
          <w:p w14:paraId="3C4057B1" w14:textId="77777777" w:rsidR="00722EAD" w:rsidRPr="00957FEB" w:rsidRDefault="00722EAD" w:rsidP="00722EAD">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DSÜ</w:t>
            </w:r>
          </w:p>
          <w:p w14:paraId="05AD84CB" w14:textId="77777777" w:rsidR="00722EAD" w:rsidRPr="00957FEB" w:rsidRDefault="00722EAD" w:rsidP="00722EAD">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Yayın Bazlı</w:t>
            </w:r>
          </w:p>
          <w:p w14:paraId="6D44FA51" w14:textId="6AB712A3" w:rsidR="00957FEB" w:rsidRPr="00957FEB" w:rsidRDefault="00722EAD" w:rsidP="00722EAD">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Vb. (…...) İlgili alanı doldurunuz</w:t>
            </w:r>
          </w:p>
        </w:tc>
        <w:tc>
          <w:tcPr>
            <w:tcW w:w="1134" w:type="dxa"/>
            <w:tcBorders>
              <w:top w:val="single" w:sz="4" w:space="0" w:color="auto"/>
              <w:left w:val="nil"/>
              <w:bottom w:val="single" w:sz="4" w:space="0" w:color="auto"/>
              <w:right w:val="single" w:sz="4" w:space="0" w:color="auto"/>
            </w:tcBorders>
            <w:vAlign w:val="center"/>
          </w:tcPr>
          <w:p w14:paraId="4B324809"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0A43F196" w14:textId="6E931A24"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191" w:type="dxa"/>
            <w:tcBorders>
              <w:top w:val="single" w:sz="4" w:space="0" w:color="auto"/>
              <w:left w:val="nil"/>
              <w:bottom w:val="single" w:sz="4" w:space="0" w:color="auto"/>
              <w:right w:val="single" w:sz="4" w:space="0" w:color="auto"/>
            </w:tcBorders>
            <w:vAlign w:val="center"/>
          </w:tcPr>
          <w:p w14:paraId="1C5EC2FA"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6B97BA37" w14:textId="6B69A408"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003" w:type="dxa"/>
            <w:tcBorders>
              <w:top w:val="single" w:sz="4" w:space="0" w:color="auto"/>
              <w:left w:val="nil"/>
              <w:bottom w:val="single" w:sz="4" w:space="0" w:color="auto"/>
              <w:right w:val="single" w:sz="4" w:space="0" w:color="auto"/>
            </w:tcBorders>
            <w:vAlign w:val="center"/>
          </w:tcPr>
          <w:p w14:paraId="4EC6C935"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36CFCF0F" w14:textId="1A8102AC"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737" w:type="dxa"/>
            <w:tcBorders>
              <w:top w:val="single" w:sz="4" w:space="0" w:color="auto"/>
              <w:left w:val="nil"/>
              <w:bottom w:val="single" w:sz="4" w:space="0" w:color="auto"/>
              <w:right w:val="single" w:sz="4" w:space="0" w:color="auto"/>
            </w:tcBorders>
            <w:vAlign w:val="center"/>
          </w:tcPr>
          <w:p w14:paraId="62502EB7"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5D474EAF" w14:textId="287302AD" w:rsidR="00957FEB" w:rsidRPr="00957FEB" w:rsidRDefault="00957FEB" w:rsidP="00957FEB">
            <w:pPr>
              <w:spacing w:after="0" w:line="240" w:lineRule="auto"/>
              <w:jc w:val="center"/>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077" w:type="dxa"/>
            <w:tcBorders>
              <w:top w:val="single" w:sz="4" w:space="0" w:color="auto"/>
              <w:left w:val="nil"/>
              <w:bottom w:val="single" w:sz="4" w:space="0" w:color="auto"/>
              <w:right w:val="single" w:sz="4" w:space="0" w:color="auto"/>
            </w:tcBorders>
            <w:vAlign w:val="center"/>
          </w:tcPr>
          <w:p w14:paraId="5F3A8136"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43026C4C"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p w14:paraId="13A2806B" w14:textId="0B76EB51"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w:t>
            </w:r>
          </w:p>
        </w:tc>
        <w:tc>
          <w:tcPr>
            <w:tcW w:w="1191" w:type="dxa"/>
            <w:tcBorders>
              <w:top w:val="single" w:sz="4" w:space="0" w:color="auto"/>
              <w:left w:val="nil"/>
              <w:bottom w:val="single" w:sz="4" w:space="0" w:color="auto"/>
              <w:right w:val="single" w:sz="4" w:space="0" w:color="auto"/>
            </w:tcBorders>
            <w:vAlign w:val="center"/>
          </w:tcPr>
          <w:p w14:paraId="1F722C4A" w14:textId="77777777"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5C25517A" w14:textId="4CE0C64E" w:rsidR="00957FEB" w:rsidRPr="00957FEB" w:rsidRDefault="00957FEB" w:rsidP="00957FEB">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r>
      <w:tr w:rsidR="0097258C" w:rsidRPr="00957FEB" w14:paraId="58161156" w14:textId="77777777" w:rsidTr="00FD61A3">
        <w:trPr>
          <w:trHeight w:val="70"/>
          <w:jc w:val="center"/>
        </w:trPr>
        <w:tc>
          <w:tcPr>
            <w:tcW w:w="1065" w:type="dxa"/>
            <w:tcBorders>
              <w:top w:val="single" w:sz="4" w:space="0" w:color="auto"/>
              <w:left w:val="single" w:sz="4" w:space="0" w:color="auto"/>
              <w:bottom w:val="single" w:sz="4" w:space="0" w:color="auto"/>
              <w:right w:val="single" w:sz="4" w:space="0" w:color="auto"/>
            </w:tcBorders>
            <w:vAlign w:val="center"/>
          </w:tcPr>
          <w:p w14:paraId="584C91C8" w14:textId="77777777" w:rsidR="0097258C" w:rsidRPr="00957FEB" w:rsidRDefault="0097258C" w:rsidP="00FD61A3">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p>
        </w:tc>
        <w:tc>
          <w:tcPr>
            <w:tcW w:w="1077" w:type="dxa"/>
            <w:tcBorders>
              <w:top w:val="single" w:sz="4" w:space="0" w:color="auto"/>
              <w:left w:val="nil"/>
              <w:bottom w:val="single" w:sz="4" w:space="0" w:color="auto"/>
              <w:right w:val="single" w:sz="4" w:space="0" w:color="auto"/>
            </w:tcBorders>
            <w:vAlign w:val="center"/>
          </w:tcPr>
          <w:p w14:paraId="5E64040D" w14:textId="696E2787" w:rsidR="0097258C" w:rsidRPr="00957FEB" w:rsidRDefault="0097258C" w:rsidP="00FD61A3">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proofErr w:type="spellStart"/>
            <w:r w:rsidRPr="0097258C">
              <w:rPr>
                <w:rFonts w:ascii="Times New Roman" w:hAnsi="Times New Roman" w:cs="Times New Roman"/>
                <w:color w:val="000000"/>
                <w:sz w:val="16"/>
                <w:szCs w:val="16"/>
              </w:rPr>
              <w:t>İlişkili</w:t>
            </w:r>
            <w:proofErr w:type="spellEnd"/>
            <w:r w:rsidRPr="0097258C">
              <w:rPr>
                <w:rFonts w:ascii="Times New Roman" w:hAnsi="Times New Roman" w:cs="Times New Roman"/>
                <w:color w:val="000000"/>
                <w:sz w:val="16"/>
                <w:szCs w:val="16"/>
              </w:rPr>
              <w:t>/</w:t>
            </w:r>
            <w:proofErr w:type="spellStart"/>
            <w:r w:rsidRPr="0097258C">
              <w:rPr>
                <w:rFonts w:ascii="Times New Roman" w:hAnsi="Times New Roman" w:cs="Times New Roman"/>
                <w:color w:val="000000"/>
                <w:sz w:val="16"/>
                <w:szCs w:val="16"/>
              </w:rPr>
              <w:t>Bağlı</w:t>
            </w:r>
            <w:proofErr w:type="spellEnd"/>
            <w:r w:rsidRPr="0097258C">
              <w:rPr>
                <w:rFonts w:ascii="Times New Roman" w:hAnsi="Times New Roman" w:cs="Times New Roman"/>
                <w:color w:val="000000"/>
                <w:sz w:val="16"/>
                <w:szCs w:val="16"/>
              </w:rPr>
              <w:t xml:space="preserve"> </w:t>
            </w:r>
            <w:proofErr w:type="spellStart"/>
            <w:r w:rsidRPr="0097258C">
              <w:rPr>
                <w:rFonts w:ascii="Times New Roman" w:hAnsi="Times New Roman" w:cs="Times New Roman"/>
                <w:color w:val="000000"/>
                <w:sz w:val="16"/>
                <w:szCs w:val="16"/>
              </w:rPr>
              <w:t>Araştırmacı</w:t>
            </w:r>
            <w:proofErr w:type="spellEnd"/>
            <w:r w:rsidRPr="0097258C">
              <w:rPr>
                <w:rFonts w:ascii="Times New Roman" w:hAnsi="Times New Roman" w:cs="Times New Roman"/>
                <w:color w:val="000000"/>
                <w:sz w:val="16"/>
                <w:szCs w:val="16"/>
              </w:rPr>
              <w:t xml:space="preserve"> (Affiliated Researcher)</w:t>
            </w:r>
          </w:p>
        </w:tc>
        <w:tc>
          <w:tcPr>
            <w:tcW w:w="1134" w:type="dxa"/>
            <w:tcBorders>
              <w:top w:val="single" w:sz="4" w:space="0" w:color="auto"/>
              <w:left w:val="nil"/>
              <w:bottom w:val="single" w:sz="4" w:space="0" w:color="auto"/>
              <w:right w:val="single" w:sz="4" w:space="0" w:color="auto"/>
            </w:tcBorders>
            <w:vAlign w:val="center"/>
          </w:tcPr>
          <w:p w14:paraId="3DFC40B6"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Prof.</w:t>
            </w:r>
          </w:p>
          <w:p w14:paraId="148A61B8"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Doç.</w:t>
            </w:r>
          </w:p>
          <w:p w14:paraId="2080A300"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Dr.</w:t>
            </w:r>
          </w:p>
          <w:p w14:paraId="01FA0022"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p>
          <w:p w14:paraId="6EE3D69D"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Öğr. Gör.</w:t>
            </w:r>
          </w:p>
        </w:tc>
        <w:tc>
          <w:tcPr>
            <w:tcW w:w="1247" w:type="dxa"/>
            <w:tcBorders>
              <w:top w:val="single" w:sz="4" w:space="0" w:color="auto"/>
              <w:left w:val="nil"/>
              <w:bottom w:val="single" w:sz="4" w:space="0" w:color="auto"/>
              <w:right w:val="single" w:sz="4" w:space="0" w:color="auto"/>
            </w:tcBorders>
            <w:vAlign w:val="center"/>
          </w:tcPr>
          <w:p w14:paraId="35AD4311"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Proje</w:t>
            </w:r>
          </w:p>
          <w:p w14:paraId="45FC4C1B"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Yayın</w:t>
            </w:r>
          </w:p>
          <w:p w14:paraId="5F5D7940"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w:t>
            </w:r>
          </w:p>
        </w:tc>
        <w:tc>
          <w:tcPr>
            <w:tcW w:w="1134" w:type="dxa"/>
            <w:tcBorders>
              <w:top w:val="single" w:sz="4" w:space="0" w:color="auto"/>
              <w:left w:val="nil"/>
              <w:bottom w:val="single" w:sz="4" w:space="0" w:color="auto"/>
              <w:right w:val="single" w:sz="4" w:space="0" w:color="auto"/>
            </w:tcBorders>
            <w:vAlign w:val="center"/>
          </w:tcPr>
          <w:p w14:paraId="200163FE"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0DC21AFF"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757" w:type="dxa"/>
            <w:tcBorders>
              <w:top w:val="single" w:sz="4" w:space="0" w:color="auto"/>
              <w:left w:val="nil"/>
              <w:bottom w:val="single" w:sz="4" w:space="0" w:color="auto"/>
              <w:right w:val="single" w:sz="4" w:space="0" w:color="auto"/>
            </w:tcBorders>
            <w:vAlign w:val="center"/>
          </w:tcPr>
          <w:p w14:paraId="6A926C72"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Tam Zamanlı</w:t>
            </w:r>
          </w:p>
          <w:p w14:paraId="435974CF"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DSÜ</w:t>
            </w:r>
          </w:p>
          <w:p w14:paraId="73F893D0"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Yayın Bazlı</w:t>
            </w:r>
          </w:p>
          <w:p w14:paraId="45B238C0"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Vb. (…...) İlgili alanı doldurunuz</w:t>
            </w:r>
          </w:p>
        </w:tc>
        <w:tc>
          <w:tcPr>
            <w:tcW w:w="1134" w:type="dxa"/>
            <w:tcBorders>
              <w:top w:val="single" w:sz="4" w:space="0" w:color="auto"/>
              <w:left w:val="nil"/>
              <w:bottom w:val="single" w:sz="4" w:space="0" w:color="auto"/>
              <w:right w:val="single" w:sz="4" w:space="0" w:color="auto"/>
            </w:tcBorders>
            <w:vAlign w:val="center"/>
          </w:tcPr>
          <w:p w14:paraId="6137F005"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2771A67A"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191" w:type="dxa"/>
            <w:tcBorders>
              <w:top w:val="single" w:sz="4" w:space="0" w:color="auto"/>
              <w:left w:val="nil"/>
              <w:bottom w:val="single" w:sz="4" w:space="0" w:color="auto"/>
              <w:right w:val="single" w:sz="4" w:space="0" w:color="auto"/>
            </w:tcBorders>
            <w:vAlign w:val="center"/>
          </w:tcPr>
          <w:p w14:paraId="4E0C6512"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0748AA40"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003" w:type="dxa"/>
            <w:tcBorders>
              <w:top w:val="single" w:sz="4" w:space="0" w:color="auto"/>
              <w:left w:val="nil"/>
              <w:bottom w:val="single" w:sz="4" w:space="0" w:color="auto"/>
              <w:right w:val="single" w:sz="4" w:space="0" w:color="auto"/>
            </w:tcBorders>
            <w:vAlign w:val="center"/>
          </w:tcPr>
          <w:p w14:paraId="09B81665"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0AFD38D0"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737" w:type="dxa"/>
            <w:tcBorders>
              <w:top w:val="single" w:sz="4" w:space="0" w:color="auto"/>
              <w:left w:val="nil"/>
              <w:bottom w:val="single" w:sz="4" w:space="0" w:color="auto"/>
              <w:right w:val="single" w:sz="4" w:space="0" w:color="auto"/>
            </w:tcBorders>
            <w:vAlign w:val="center"/>
          </w:tcPr>
          <w:p w14:paraId="2F79358A"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3E98DFEA" w14:textId="77777777" w:rsidR="0097258C" w:rsidRPr="00957FEB" w:rsidRDefault="0097258C" w:rsidP="00FD61A3">
            <w:pPr>
              <w:spacing w:after="0" w:line="240" w:lineRule="auto"/>
              <w:jc w:val="center"/>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077" w:type="dxa"/>
            <w:tcBorders>
              <w:top w:val="single" w:sz="4" w:space="0" w:color="auto"/>
              <w:left w:val="nil"/>
              <w:bottom w:val="single" w:sz="4" w:space="0" w:color="auto"/>
              <w:right w:val="single" w:sz="4" w:space="0" w:color="auto"/>
            </w:tcBorders>
            <w:vAlign w:val="center"/>
          </w:tcPr>
          <w:p w14:paraId="09D2DABE"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1FCE0723"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p w14:paraId="68AA0481"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w:t>
            </w:r>
          </w:p>
        </w:tc>
        <w:tc>
          <w:tcPr>
            <w:tcW w:w="1191" w:type="dxa"/>
            <w:tcBorders>
              <w:top w:val="single" w:sz="4" w:space="0" w:color="auto"/>
              <w:left w:val="nil"/>
              <w:bottom w:val="single" w:sz="4" w:space="0" w:color="auto"/>
              <w:right w:val="single" w:sz="4" w:space="0" w:color="auto"/>
            </w:tcBorders>
            <w:vAlign w:val="center"/>
          </w:tcPr>
          <w:p w14:paraId="5D7BB189"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35C8168E"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r>
      <w:tr w:rsidR="0097258C" w:rsidRPr="00957FEB" w14:paraId="6E190053" w14:textId="77777777" w:rsidTr="00FD61A3">
        <w:trPr>
          <w:trHeight w:val="70"/>
          <w:jc w:val="center"/>
        </w:trPr>
        <w:tc>
          <w:tcPr>
            <w:tcW w:w="1065" w:type="dxa"/>
            <w:tcBorders>
              <w:top w:val="single" w:sz="4" w:space="0" w:color="auto"/>
              <w:left w:val="single" w:sz="4" w:space="0" w:color="auto"/>
              <w:bottom w:val="single" w:sz="4" w:space="0" w:color="auto"/>
              <w:right w:val="single" w:sz="4" w:space="0" w:color="auto"/>
            </w:tcBorders>
            <w:vAlign w:val="center"/>
          </w:tcPr>
          <w:p w14:paraId="61A40295" w14:textId="77777777" w:rsidR="0097258C" w:rsidRPr="00957FEB" w:rsidRDefault="0097258C" w:rsidP="00FD61A3">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p>
        </w:tc>
        <w:tc>
          <w:tcPr>
            <w:tcW w:w="1077" w:type="dxa"/>
            <w:tcBorders>
              <w:top w:val="single" w:sz="4" w:space="0" w:color="auto"/>
              <w:left w:val="nil"/>
              <w:bottom w:val="single" w:sz="4" w:space="0" w:color="auto"/>
              <w:right w:val="single" w:sz="4" w:space="0" w:color="auto"/>
            </w:tcBorders>
            <w:vAlign w:val="center"/>
          </w:tcPr>
          <w:p w14:paraId="6DF51A9B" w14:textId="42CFA36A" w:rsidR="0097258C" w:rsidRPr="00957FEB" w:rsidRDefault="0097258C" w:rsidP="00FD61A3">
            <w:pPr>
              <w:spacing w:after="0" w:line="240" w:lineRule="auto"/>
              <w:jc w:val="center"/>
              <w:rPr>
                <w:rFonts w:ascii="Times New Roman" w:eastAsia="Times New Roman" w:hAnsi="Times New Roman" w:cs="Times New Roman"/>
                <w:b/>
                <w:bCs/>
                <w:color w:val="000000"/>
                <w:kern w:val="0"/>
                <w:sz w:val="16"/>
                <w:szCs w:val="16"/>
                <w:lang w:val="tr-TR" w:eastAsia="tr-TR"/>
                <w14:ligatures w14:val="none"/>
              </w:rPr>
            </w:pPr>
            <w:proofErr w:type="spellStart"/>
            <w:r w:rsidRPr="0097258C">
              <w:rPr>
                <w:rFonts w:ascii="Times New Roman" w:hAnsi="Times New Roman" w:cs="Times New Roman"/>
                <w:color w:val="000000"/>
                <w:sz w:val="16"/>
                <w:szCs w:val="16"/>
              </w:rPr>
              <w:t>Endüstri</w:t>
            </w:r>
            <w:proofErr w:type="spellEnd"/>
            <w:r w:rsidRPr="0097258C">
              <w:rPr>
                <w:rFonts w:ascii="Times New Roman" w:hAnsi="Times New Roman" w:cs="Times New Roman"/>
                <w:color w:val="000000"/>
                <w:sz w:val="16"/>
                <w:szCs w:val="16"/>
              </w:rPr>
              <w:t xml:space="preserve"> </w:t>
            </w:r>
            <w:proofErr w:type="spellStart"/>
            <w:r w:rsidRPr="0097258C">
              <w:rPr>
                <w:rFonts w:ascii="Times New Roman" w:hAnsi="Times New Roman" w:cs="Times New Roman"/>
                <w:color w:val="000000"/>
                <w:sz w:val="16"/>
                <w:szCs w:val="16"/>
              </w:rPr>
              <w:t>Profesörü</w:t>
            </w:r>
            <w:proofErr w:type="spellEnd"/>
            <w:r w:rsidRPr="0097258C">
              <w:rPr>
                <w:rFonts w:ascii="Times New Roman" w:hAnsi="Times New Roman" w:cs="Times New Roman"/>
                <w:color w:val="000000"/>
                <w:sz w:val="16"/>
                <w:szCs w:val="16"/>
              </w:rPr>
              <w:t xml:space="preserve"> (Industrial Professor)</w:t>
            </w:r>
          </w:p>
        </w:tc>
        <w:tc>
          <w:tcPr>
            <w:tcW w:w="1134" w:type="dxa"/>
            <w:tcBorders>
              <w:top w:val="single" w:sz="4" w:space="0" w:color="auto"/>
              <w:left w:val="nil"/>
              <w:bottom w:val="single" w:sz="4" w:space="0" w:color="auto"/>
              <w:right w:val="single" w:sz="4" w:space="0" w:color="auto"/>
            </w:tcBorders>
            <w:vAlign w:val="center"/>
          </w:tcPr>
          <w:p w14:paraId="6F0AA850"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Prof.</w:t>
            </w:r>
          </w:p>
          <w:p w14:paraId="0BEB6CCD"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Doç.</w:t>
            </w:r>
          </w:p>
          <w:p w14:paraId="2BB77814"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Dr.</w:t>
            </w:r>
          </w:p>
          <w:p w14:paraId="169462AB"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Öğr. Gör.</w:t>
            </w:r>
          </w:p>
        </w:tc>
        <w:tc>
          <w:tcPr>
            <w:tcW w:w="1247" w:type="dxa"/>
            <w:tcBorders>
              <w:top w:val="single" w:sz="4" w:space="0" w:color="auto"/>
              <w:left w:val="nil"/>
              <w:bottom w:val="single" w:sz="4" w:space="0" w:color="auto"/>
              <w:right w:val="single" w:sz="4" w:space="0" w:color="auto"/>
            </w:tcBorders>
            <w:vAlign w:val="center"/>
          </w:tcPr>
          <w:p w14:paraId="5599F085"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Proje</w:t>
            </w:r>
          </w:p>
          <w:p w14:paraId="3EFB30BD"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Yayın</w:t>
            </w:r>
          </w:p>
          <w:p w14:paraId="4BB8A700"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w:t>
            </w:r>
          </w:p>
        </w:tc>
        <w:tc>
          <w:tcPr>
            <w:tcW w:w="1134" w:type="dxa"/>
            <w:tcBorders>
              <w:top w:val="single" w:sz="4" w:space="0" w:color="auto"/>
              <w:left w:val="nil"/>
              <w:bottom w:val="single" w:sz="4" w:space="0" w:color="auto"/>
              <w:right w:val="single" w:sz="4" w:space="0" w:color="auto"/>
            </w:tcBorders>
            <w:vAlign w:val="center"/>
          </w:tcPr>
          <w:p w14:paraId="05EB7901"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1CC639F6"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757" w:type="dxa"/>
            <w:tcBorders>
              <w:top w:val="single" w:sz="4" w:space="0" w:color="auto"/>
              <w:left w:val="nil"/>
              <w:bottom w:val="single" w:sz="4" w:space="0" w:color="auto"/>
              <w:right w:val="single" w:sz="4" w:space="0" w:color="auto"/>
            </w:tcBorders>
            <w:vAlign w:val="center"/>
          </w:tcPr>
          <w:p w14:paraId="7BAA4BC2"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Tam Zamanlı</w:t>
            </w:r>
          </w:p>
          <w:p w14:paraId="7FF888E7"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DSÜ</w:t>
            </w:r>
          </w:p>
          <w:p w14:paraId="795A1C14"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Yayın Bazlı</w:t>
            </w:r>
          </w:p>
          <w:p w14:paraId="03765DDC"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Vb. (…...) İlgili alanı doldurunuz</w:t>
            </w:r>
          </w:p>
        </w:tc>
        <w:tc>
          <w:tcPr>
            <w:tcW w:w="1134" w:type="dxa"/>
            <w:tcBorders>
              <w:top w:val="single" w:sz="4" w:space="0" w:color="auto"/>
              <w:left w:val="nil"/>
              <w:bottom w:val="single" w:sz="4" w:space="0" w:color="auto"/>
              <w:right w:val="single" w:sz="4" w:space="0" w:color="auto"/>
            </w:tcBorders>
            <w:vAlign w:val="center"/>
          </w:tcPr>
          <w:p w14:paraId="6EFB79B7"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09D39D47"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191" w:type="dxa"/>
            <w:tcBorders>
              <w:top w:val="single" w:sz="4" w:space="0" w:color="auto"/>
              <w:left w:val="nil"/>
              <w:bottom w:val="single" w:sz="4" w:space="0" w:color="auto"/>
              <w:right w:val="single" w:sz="4" w:space="0" w:color="auto"/>
            </w:tcBorders>
            <w:vAlign w:val="center"/>
          </w:tcPr>
          <w:p w14:paraId="16454FDD"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609E7DFE"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003" w:type="dxa"/>
            <w:tcBorders>
              <w:top w:val="single" w:sz="4" w:space="0" w:color="auto"/>
              <w:left w:val="nil"/>
              <w:bottom w:val="single" w:sz="4" w:space="0" w:color="auto"/>
              <w:right w:val="single" w:sz="4" w:space="0" w:color="auto"/>
            </w:tcBorders>
            <w:vAlign w:val="center"/>
          </w:tcPr>
          <w:p w14:paraId="3B5468B1"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4F405827"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737" w:type="dxa"/>
            <w:tcBorders>
              <w:top w:val="single" w:sz="4" w:space="0" w:color="auto"/>
              <w:left w:val="nil"/>
              <w:bottom w:val="single" w:sz="4" w:space="0" w:color="auto"/>
              <w:right w:val="single" w:sz="4" w:space="0" w:color="auto"/>
            </w:tcBorders>
            <w:vAlign w:val="center"/>
          </w:tcPr>
          <w:p w14:paraId="7282BD8F"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053777FC" w14:textId="77777777" w:rsidR="0097258C" w:rsidRPr="00957FEB" w:rsidRDefault="0097258C" w:rsidP="0097258C">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c>
          <w:tcPr>
            <w:tcW w:w="1077" w:type="dxa"/>
            <w:tcBorders>
              <w:top w:val="single" w:sz="4" w:space="0" w:color="auto"/>
              <w:left w:val="nil"/>
              <w:bottom w:val="single" w:sz="4" w:space="0" w:color="auto"/>
              <w:right w:val="single" w:sz="4" w:space="0" w:color="auto"/>
            </w:tcBorders>
            <w:vAlign w:val="center"/>
          </w:tcPr>
          <w:p w14:paraId="3C02C26F"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381757A4"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p w14:paraId="33804D68"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w:t>
            </w:r>
          </w:p>
        </w:tc>
        <w:tc>
          <w:tcPr>
            <w:tcW w:w="1191" w:type="dxa"/>
            <w:tcBorders>
              <w:top w:val="single" w:sz="4" w:space="0" w:color="auto"/>
              <w:left w:val="nil"/>
              <w:bottom w:val="single" w:sz="4" w:space="0" w:color="auto"/>
              <w:right w:val="single" w:sz="4" w:space="0" w:color="auto"/>
            </w:tcBorders>
            <w:vAlign w:val="center"/>
          </w:tcPr>
          <w:p w14:paraId="5C266938"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Evet </w:t>
            </w:r>
          </w:p>
          <w:p w14:paraId="270E63D7" w14:textId="77777777" w:rsidR="0097258C" w:rsidRPr="00957FEB" w:rsidRDefault="0097258C" w:rsidP="00FD61A3">
            <w:pPr>
              <w:spacing w:after="0" w:line="240" w:lineRule="auto"/>
              <w:rPr>
                <w:rFonts w:ascii="Times New Roman" w:eastAsia="Times New Roman" w:hAnsi="Times New Roman" w:cs="Times New Roman"/>
                <w:color w:val="000000"/>
                <w:kern w:val="0"/>
                <w:sz w:val="16"/>
                <w:szCs w:val="16"/>
                <w:lang w:val="tr-TR" w:eastAsia="tr-TR"/>
                <w14:ligatures w14:val="none"/>
              </w:rPr>
            </w:pPr>
            <w:r w:rsidRPr="00957FEB">
              <w:rPr>
                <w:rFonts w:ascii="Segoe UI Symbol" w:eastAsia="Times New Roman" w:hAnsi="Segoe UI Symbol" w:cs="Segoe UI Symbol"/>
                <w:color w:val="000000"/>
                <w:kern w:val="0"/>
                <w:sz w:val="16"/>
                <w:szCs w:val="16"/>
                <w:lang w:val="tr-TR" w:eastAsia="tr-TR"/>
                <w14:ligatures w14:val="none"/>
              </w:rPr>
              <w:t>☐</w:t>
            </w:r>
            <w:r w:rsidRPr="00957FEB">
              <w:rPr>
                <w:rFonts w:ascii="Times New Roman" w:eastAsia="Times New Roman" w:hAnsi="Times New Roman" w:cs="Times New Roman"/>
                <w:color w:val="000000"/>
                <w:kern w:val="0"/>
                <w:sz w:val="16"/>
                <w:szCs w:val="16"/>
                <w:lang w:val="tr-TR" w:eastAsia="tr-TR"/>
                <w14:ligatures w14:val="none"/>
              </w:rPr>
              <w:t xml:space="preserve"> Hayır</w:t>
            </w:r>
          </w:p>
        </w:tc>
      </w:tr>
    </w:tbl>
    <w:p w14:paraId="61104F68" w14:textId="77777777" w:rsidR="00722EAD" w:rsidRDefault="00722EAD" w:rsidP="00957FEB">
      <w:pPr>
        <w:spacing w:after="0" w:line="240" w:lineRule="auto"/>
        <w:jc w:val="both"/>
        <w:rPr>
          <w:rFonts w:ascii="Times New Roman" w:hAnsi="Times New Roman" w:cs="Times New Roman"/>
          <w:lang w:val="tr-TR"/>
        </w:rPr>
      </w:pPr>
    </w:p>
    <w:p w14:paraId="2594A9BC" w14:textId="77777777" w:rsidR="00722EAD" w:rsidRDefault="00722EAD" w:rsidP="00957FEB">
      <w:pPr>
        <w:spacing w:after="0" w:line="240" w:lineRule="auto"/>
        <w:jc w:val="both"/>
        <w:rPr>
          <w:rFonts w:ascii="Times New Roman" w:hAnsi="Times New Roman" w:cs="Times New Roman"/>
          <w:lang w:val="tr-TR"/>
        </w:rPr>
        <w:sectPr w:rsidR="00722EAD" w:rsidSect="004A4688">
          <w:pgSz w:w="16840" w:h="11907" w:orient="landscape" w:code="9"/>
          <w:pgMar w:top="1418" w:right="1134" w:bottom="1418" w:left="1134" w:header="709" w:footer="709" w:gutter="0"/>
          <w:cols w:space="708"/>
          <w:docGrid w:linePitch="360"/>
        </w:sectPr>
      </w:pPr>
    </w:p>
    <w:p w14:paraId="62B44A26" w14:textId="3B18E78B" w:rsidR="00722EAD" w:rsidRDefault="00722EAD" w:rsidP="00957FEB">
      <w:pPr>
        <w:spacing w:after="0" w:line="240" w:lineRule="auto"/>
        <w:jc w:val="both"/>
        <w:rPr>
          <w:rFonts w:ascii="Times New Roman" w:hAnsi="Times New Roman" w:cs="Times New Roman"/>
          <w:lang w:val="tr-TR"/>
        </w:rPr>
      </w:pPr>
      <w:r>
        <w:rPr>
          <w:rFonts w:ascii="Times New Roman" w:hAnsi="Times New Roman" w:cs="Times New Roman"/>
          <w:lang w:val="tr-TR"/>
        </w:rPr>
        <w:lastRenderedPageBreak/>
        <w:t>Ek-2</w:t>
      </w:r>
    </w:p>
    <w:p w14:paraId="185F08A0" w14:textId="77777777" w:rsidR="00722EAD" w:rsidRDefault="00722EAD" w:rsidP="00957FEB">
      <w:pPr>
        <w:spacing w:after="0" w:line="240" w:lineRule="auto"/>
        <w:jc w:val="both"/>
        <w:rPr>
          <w:rFonts w:ascii="Times New Roman" w:hAnsi="Times New Roman" w:cs="Times New Roman"/>
          <w:lang w:val="tr-TR"/>
        </w:rPr>
      </w:pPr>
    </w:p>
    <w:p w14:paraId="2E315118" w14:textId="77777777" w:rsidR="00722EAD" w:rsidRPr="00722EAD" w:rsidRDefault="00722EAD" w:rsidP="00722EAD">
      <w:pPr>
        <w:spacing w:after="0" w:line="240" w:lineRule="auto"/>
        <w:jc w:val="center"/>
        <w:rPr>
          <w:rFonts w:ascii="Times New Roman" w:hAnsi="Times New Roman" w:cs="Times New Roman"/>
          <w:b/>
          <w:bCs/>
          <w:lang w:val="tr-TR"/>
        </w:rPr>
      </w:pPr>
      <w:r w:rsidRPr="00722EAD">
        <w:rPr>
          <w:rFonts w:ascii="Times New Roman" w:hAnsi="Times New Roman" w:cs="Times New Roman"/>
          <w:b/>
          <w:bCs/>
          <w:lang w:val="tr-TR"/>
        </w:rPr>
        <w:t>OSTİM TEKNİK ÜNİVERSİTESİ</w:t>
      </w:r>
    </w:p>
    <w:p w14:paraId="3500D1D9" w14:textId="77777777" w:rsidR="00722EAD" w:rsidRPr="00722EAD" w:rsidRDefault="00722EAD" w:rsidP="00722EAD">
      <w:pPr>
        <w:spacing w:after="0" w:line="240" w:lineRule="auto"/>
        <w:jc w:val="center"/>
        <w:rPr>
          <w:rFonts w:ascii="Times New Roman" w:hAnsi="Times New Roman" w:cs="Times New Roman"/>
          <w:b/>
          <w:bCs/>
          <w:lang w:val="tr-TR"/>
        </w:rPr>
      </w:pPr>
      <w:r w:rsidRPr="00722EAD">
        <w:rPr>
          <w:rFonts w:ascii="Times New Roman" w:hAnsi="Times New Roman" w:cs="Times New Roman"/>
          <w:b/>
          <w:bCs/>
          <w:lang w:val="tr-TR"/>
        </w:rPr>
        <w:t>KISMİ SÜRELİ ÇALIŞMA USUL VE ESASLARI SÖZLEŞMESİ</w:t>
      </w:r>
    </w:p>
    <w:p w14:paraId="7B7F3A49" w14:textId="77777777" w:rsidR="00722EAD" w:rsidRPr="00722EAD" w:rsidRDefault="00722EAD" w:rsidP="00722EAD">
      <w:pPr>
        <w:spacing w:after="0" w:line="240" w:lineRule="auto"/>
        <w:jc w:val="both"/>
        <w:rPr>
          <w:rFonts w:ascii="Times New Roman" w:hAnsi="Times New Roman" w:cs="Times New Roman"/>
          <w:lang w:val="tr-TR"/>
        </w:rPr>
      </w:pPr>
    </w:p>
    <w:p w14:paraId="63460508" w14:textId="77777777" w:rsidR="00722EAD" w:rsidRDefault="00722EAD" w:rsidP="00722EAD">
      <w:pPr>
        <w:spacing w:after="0" w:line="240" w:lineRule="auto"/>
        <w:jc w:val="both"/>
        <w:rPr>
          <w:rFonts w:ascii="Times New Roman" w:hAnsi="Times New Roman" w:cs="Times New Roman"/>
          <w:b/>
          <w:bCs/>
          <w:lang w:val="tr-TR"/>
        </w:rPr>
      </w:pPr>
      <w:r w:rsidRPr="00722EAD">
        <w:rPr>
          <w:rFonts w:ascii="Times New Roman" w:hAnsi="Times New Roman" w:cs="Times New Roman"/>
          <w:b/>
          <w:bCs/>
          <w:lang w:val="tr-TR"/>
        </w:rPr>
        <w:t>AMAÇ:</w:t>
      </w:r>
    </w:p>
    <w:p w14:paraId="329B515A" w14:textId="3163786C" w:rsidR="00722EAD" w:rsidRPr="00722EAD" w:rsidRDefault="00722EAD" w:rsidP="00722EAD">
      <w:pPr>
        <w:spacing w:after="0" w:line="240" w:lineRule="auto"/>
        <w:jc w:val="both"/>
        <w:rPr>
          <w:rFonts w:ascii="Times New Roman" w:hAnsi="Times New Roman" w:cs="Times New Roman"/>
          <w:lang w:val="tr-TR"/>
        </w:rPr>
      </w:pPr>
      <w:r w:rsidRPr="00722EAD">
        <w:rPr>
          <w:rFonts w:ascii="Times New Roman" w:hAnsi="Times New Roman" w:cs="Times New Roman"/>
          <w:b/>
          <w:bCs/>
          <w:lang w:val="tr-TR"/>
        </w:rPr>
        <w:t xml:space="preserve">MADDE 1- </w:t>
      </w:r>
      <w:r w:rsidRPr="00722EAD">
        <w:rPr>
          <w:rFonts w:ascii="Times New Roman" w:hAnsi="Times New Roman" w:cs="Times New Roman"/>
          <w:lang w:val="tr-TR"/>
        </w:rPr>
        <w:t>(1)</w:t>
      </w:r>
      <w:r>
        <w:rPr>
          <w:rFonts w:ascii="Times New Roman" w:hAnsi="Times New Roman" w:cs="Times New Roman"/>
          <w:lang w:val="tr-TR"/>
        </w:rPr>
        <w:t xml:space="preserve"> </w:t>
      </w:r>
      <w:r w:rsidRPr="00722EAD">
        <w:rPr>
          <w:rFonts w:ascii="Times New Roman" w:hAnsi="Times New Roman" w:cs="Times New Roman"/>
          <w:lang w:val="tr-TR"/>
        </w:rPr>
        <w:t xml:space="preserve">Öğretim Elemanının Ostim Teknik Üniversitesi’nde, akademik çalışmalar (makale, yayın, proje, seminer, ders verme ve konferans </w:t>
      </w:r>
      <w:proofErr w:type="spellStart"/>
      <w:r w:rsidRPr="00722EAD">
        <w:rPr>
          <w:rFonts w:ascii="Times New Roman" w:hAnsi="Times New Roman" w:cs="Times New Roman"/>
          <w:lang w:val="tr-TR"/>
        </w:rPr>
        <w:t>vb</w:t>
      </w:r>
      <w:proofErr w:type="spellEnd"/>
      <w:r w:rsidRPr="00722EAD">
        <w:rPr>
          <w:rFonts w:ascii="Times New Roman" w:hAnsi="Times New Roman" w:cs="Times New Roman"/>
          <w:lang w:val="tr-TR"/>
        </w:rPr>
        <w:t>) yapmak üzere kısmi süreli olarak görevlendirilmiştir.</w:t>
      </w:r>
    </w:p>
    <w:p w14:paraId="0B8CB6F3" w14:textId="77777777" w:rsidR="00722EAD" w:rsidRPr="00722EAD" w:rsidRDefault="00722EAD" w:rsidP="00722EAD">
      <w:pPr>
        <w:spacing w:after="0" w:line="240" w:lineRule="auto"/>
        <w:jc w:val="both"/>
        <w:rPr>
          <w:rFonts w:ascii="Times New Roman" w:hAnsi="Times New Roman" w:cs="Times New Roman"/>
          <w:lang w:val="tr-TR"/>
        </w:rPr>
      </w:pPr>
    </w:p>
    <w:p w14:paraId="7A743CE9" w14:textId="5851B57F" w:rsidR="00722EAD" w:rsidRDefault="00722EAD" w:rsidP="00722EAD">
      <w:pPr>
        <w:spacing w:after="0" w:line="240" w:lineRule="auto"/>
        <w:jc w:val="both"/>
        <w:rPr>
          <w:rFonts w:ascii="Times New Roman" w:hAnsi="Times New Roman" w:cs="Times New Roman"/>
          <w:b/>
          <w:bCs/>
          <w:lang w:val="tr-TR"/>
        </w:rPr>
      </w:pPr>
      <w:r w:rsidRPr="00722EAD">
        <w:rPr>
          <w:rFonts w:ascii="Times New Roman" w:hAnsi="Times New Roman" w:cs="Times New Roman"/>
          <w:b/>
          <w:bCs/>
          <w:lang w:val="tr-TR"/>
        </w:rPr>
        <w:t>TARAFLAR:</w:t>
      </w:r>
    </w:p>
    <w:p w14:paraId="3053462B" w14:textId="10C20945" w:rsidR="00722EAD" w:rsidRPr="00722EAD" w:rsidRDefault="00722EAD" w:rsidP="00722EAD">
      <w:pPr>
        <w:spacing w:after="0" w:line="240" w:lineRule="auto"/>
        <w:jc w:val="both"/>
        <w:rPr>
          <w:rFonts w:ascii="Times New Roman" w:hAnsi="Times New Roman" w:cs="Times New Roman"/>
          <w:b/>
          <w:bCs/>
          <w:lang w:val="tr-TR"/>
        </w:rPr>
      </w:pPr>
      <w:r w:rsidRPr="00722EAD">
        <w:rPr>
          <w:rFonts w:ascii="Times New Roman" w:hAnsi="Times New Roman" w:cs="Times New Roman"/>
          <w:b/>
          <w:bCs/>
          <w:lang w:val="tr-TR"/>
        </w:rPr>
        <w:t xml:space="preserve">MADDE 2- </w:t>
      </w:r>
      <w:r w:rsidRPr="00722EAD">
        <w:rPr>
          <w:rFonts w:ascii="Times New Roman" w:hAnsi="Times New Roman" w:cs="Times New Roman"/>
          <w:lang w:val="tr-TR"/>
        </w:rPr>
        <w:t>(1)</w:t>
      </w:r>
    </w:p>
    <w:p w14:paraId="74867335" w14:textId="78EC998A" w:rsidR="00722EAD" w:rsidRPr="00722EAD" w:rsidRDefault="00722EAD" w:rsidP="00722EAD">
      <w:pPr>
        <w:spacing w:after="0" w:line="240" w:lineRule="auto"/>
        <w:jc w:val="both"/>
        <w:rPr>
          <w:rFonts w:ascii="Times New Roman" w:hAnsi="Times New Roman" w:cs="Times New Roman"/>
          <w:lang w:val="tr-TR"/>
        </w:rPr>
      </w:pPr>
      <w:r w:rsidRPr="00722EAD">
        <w:rPr>
          <w:rFonts w:ascii="Times New Roman" w:hAnsi="Times New Roman" w:cs="Times New Roman"/>
          <w:lang w:val="tr-TR"/>
        </w:rPr>
        <w:t>a) Üniversite</w:t>
      </w:r>
      <w:r w:rsidR="008D5F05">
        <w:rPr>
          <w:rFonts w:ascii="Times New Roman" w:hAnsi="Times New Roman" w:cs="Times New Roman"/>
          <w:lang w:val="tr-TR"/>
        </w:rPr>
        <w:tab/>
      </w:r>
      <w:r w:rsidR="008D5F05">
        <w:rPr>
          <w:rFonts w:ascii="Times New Roman" w:hAnsi="Times New Roman" w:cs="Times New Roman"/>
          <w:lang w:val="tr-TR"/>
        </w:rPr>
        <w:tab/>
      </w:r>
      <w:r w:rsidRPr="00722EAD">
        <w:rPr>
          <w:rFonts w:ascii="Times New Roman" w:hAnsi="Times New Roman" w:cs="Times New Roman"/>
          <w:lang w:val="tr-TR"/>
        </w:rPr>
        <w:t>: Ostim Teknik Üniversitesi</w:t>
      </w:r>
    </w:p>
    <w:p w14:paraId="64FEBA8D" w14:textId="27CB2E0F" w:rsidR="00722EAD" w:rsidRPr="00722EAD" w:rsidRDefault="00722EAD" w:rsidP="00722EAD">
      <w:pPr>
        <w:spacing w:after="0" w:line="240" w:lineRule="auto"/>
        <w:jc w:val="both"/>
        <w:rPr>
          <w:rFonts w:ascii="Times New Roman" w:hAnsi="Times New Roman" w:cs="Times New Roman"/>
          <w:lang w:val="tr-TR"/>
        </w:rPr>
      </w:pPr>
      <w:r w:rsidRPr="00722EAD">
        <w:rPr>
          <w:rFonts w:ascii="Times New Roman" w:hAnsi="Times New Roman" w:cs="Times New Roman"/>
          <w:lang w:val="tr-TR"/>
        </w:rPr>
        <w:t>b)</w:t>
      </w:r>
      <w:r>
        <w:rPr>
          <w:rFonts w:ascii="Times New Roman" w:hAnsi="Times New Roman" w:cs="Times New Roman"/>
          <w:lang w:val="tr-TR"/>
        </w:rPr>
        <w:t xml:space="preserve"> </w:t>
      </w:r>
      <w:r w:rsidRPr="00722EAD">
        <w:rPr>
          <w:rFonts w:ascii="Times New Roman" w:hAnsi="Times New Roman" w:cs="Times New Roman"/>
          <w:lang w:val="tr-TR"/>
        </w:rPr>
        <w:t xml:space="preserve">Öğretim Elemanı </w:t>
      </w:r>
      <w:r w:rsidR="008D5F05">
        <w:rPr>
          <w:rFonts w:ascii="Times New Roman" w:hAnsi="Times New Roman" w:cs="Times New Roman"/>
          <w:lang w:val="tr-TR"/>
        </w:rPr>
        <w:tab/>
      </w:r>
      <w:r w:rsidRPr="00722EAD">
        <w:rPr>
          <w:rFonts w:ascii="Times New Roman" w:hAnsi="Times New Roman" w:cs="Times New Roman"/>
          <w:lang w:val="tr-TR"/>
        </w:rPr>
        <w:t>: Üniversitede Kısmi Süreli Görevlendirilen;</w:t>
      </w:r>
    </w:p>
    <w:p w14:paraId="2803368C" w14:textId="77777777" w:rsidR="00722EAD" w:rsidRPr="00722EAD" w:rsidRDefault="00722EAD" w:rsidP="00722EAD">
      <w:pPr>
        <w:spacing w:after="0" w:line="240" w:lineRule="auto"/>
        <w:jc w:val="both"/>
        <w:rPr>
          <w:rFonts w:ascii="Times New Roman" w:hAnsi="Times New Roman" w:cs="Times New Roman"/>
          <w:lang w:val="tr-TR"/>
        </w:rPr>
      </w:pPr>
      <w:r w:rsidRPr="00722EAD">
        <w:rPr>
          <w:rFonts w:ascii="Times New Roman" w:hAnsi="Times New Roman" w:cs="Times New Roman"/>
          <w:lang w:val="tr-TR"/>
        </w:rPr>
        <w:t>...........................................................................................................................................</w:t>
      </w:r>
    </w:p>
    <w:p w14:paraId="1E506D75" w14:textId="77777777" w:rsidR="00722EAD" w:rsidRPr="00722EAD" w:rsidRDefault="00722EAD" w:rsidP="00722EAD">
      <w:pPr>
        <w:spacing w:after="0" w:line="240" w:lineRule="auto"/>
        <w:jc w:val="both"/>
        <w:rPr>
          <w:rFonts w:ascii="Times New Roman" w:hAnsi="Times New Roman" w:cs="Times New Roman"/>
          <w:lang w:val="tr-TR"/>
        </w:rPr>
      </w:pPr>
    </w:p>
    <w:p w14:paraId="4E206472" w14:textId="77777777" w:rsidR="00722EAD" w:rsidRDefault="00722EAD" w:rsidP="00722EAD">
      <w:pPr>
        <w:spacing w:after="0" w:line="240" w:lineRule="auto"/>
        <w:jc w:val="both"/>
        <w:rPr>
          <w:rFonts w:ascii="Times New Roman" w:hAnsi="Times New Roman" w:cs="Times New Roman"/>
          <w:b/>
          <w:bCs/>
          <w:lang w:val="tr-TR"/>
        </w:rPr>
      </w:pPr>
      <w:r w:rsidRPr="00722EAD">
        <w:rPr>
          <w:rFonts w:ascii="Times New Roman" w:hAnsi="Times New Roman" w:cs="Times New Roman"/>
          <w:b/>
          <w:bCs/>
          <w:lang w:val="tr-TR"/>
        </w:rPr>
        <w:t>GÖREVLER VE ESASLARI:</w:t>
      </w:r>
    </w:p>
    <w:p w14:paraId="72F8CE11" w14:textId="2FCDF2CF" w:rsidR="00722EAD" w:rsidRPr="00722EAD" w:rsidRDefault="00722EAD" w:rsidP="00722EAD">
      <w:pPr>
        <w:spacing w:after="0" w:line="240" w:lineRule="auto"/>
        <w:jc w:val="both"/>
        <w:rPr>
          <w:rFonts w:ascii="Times New Roman" w:hAnsi="Times New Roman" w:cs="Times New Roman"/>
          <w:lang w:val="tr-TR"/>
        </w:rPr>
      </w:pPr>
      <w:r w:rsidRPr="00722EAD">
        <w:rPr>
          <w:rFonts w:ascii="Times New Roman" w:hAnsi="Times New Roman" w:cs="Times New Roman"/>
          <w:b/>
          <w:bCs/>
          <w:lang w:val="tr-TR"/>
        </w:rPr>
        <w:t xml:space="preserve">MADDE 3- </w:t>
      </w:r>
      <w:r w:rsidRPr="00722EAD">
        <w:rPr>
          <w:rFonts w:ascii="Times New Roman" w:hAnsi="Times New Roman" w:cs="Times New Roman"/>
          <w:lang w:val="tr-TR"/>
        </w:rPr>
        <w:t>(1)</w:t>
      </w:r>
      <w:r>
        <w:rPr>
          <w:rFonts w:ascii="Times New Roman" w:hAnsi="Times New Roman" w:cs="Times New Roman"/>
          <w:lang w:val="tr-TR"/>
        </w:rPr>
        <w:t xml:space="preserve"> </w:t>
      </w:r>
      <w:r w:rsidRPr="00722EAD">
        <w:rPr>
          <w:rFonts w:ascii="Times New Roman" w:hAnsi="Times New Roman" w:cs="Times New Roman"/>
          <w:lang w:val="tr-TR"/>
        </w:rPr>
        <w:t>Üniversitede kısmi süreli görev alan öğretim elemanının görev ve esasları, 2547 sayılı Yüksek Öğrenim Kanunu ile ilgili yönetmeliklerde, 4857 sayılı iş Kanunu’nda ve Ostim Teknik Üniversitesinin yönetmeliklerinde, yönergelerinde yer alan kurallar ile işbu sözleşme ile belirlenen usul ve esaslardan ibarettir.</w:t>
      </w:r>
    </w:p>
    <w:p w14:paraId="4E0662E7" w14:textId="77777777" w:rsidR="00722EAD" w:rsidRPr="00722EAD" w:rsidRDefault="00722EAD" w:rsidP="00722EAD">
      <w:pPr>
        <w:spacing w:after="0" w:line="240" w:lineRule="auto"/>
        <w:jc w:val="both"/>
        <w:rPr>
          <w:rFonts w:ascii="Times New Roman" w:hAnsi="Times New Roman" w:cs="Times New Roman"/>
          <w:lang w:val="tr-TR"/>
        </w:rPr>
      </w:pPr>
    </w:p>
    <w:p w14:paraId="21DCE2EC" w14:textId="77777777" w:rsidR="00722EAD" w:rsidRDefault="00722EAD" w:rsidP="00722EAD">
      <w:pPr>
        <w:spacing w:after="0" w:line="240" w:lineRule="auto"/>
        <w:jc w:val="both"/>
        <w:rPr>
          <w:rFonts w:ascii="Times New Roman" w:hAnsi="Times New Roman" w:cs="Times New Roman"/>
          <w:b/>
          <w:bCs/>
          <w:lang w:val="tr-TR"/>
        </w:rPr>
      </w:pPr>
      <w:r w:rsidRPr="00722EAD">
        <w:rPr>
          <w:rFonts w:ascii="Times New Roman" w:hAnsi="Times New Roman" w:cs="Times New Roman"/>
          <w:b/>
          <w:bCs/>
          <w:lang w:val="tr-TR"/>
        </w:rPr>
        <w:t>SORUMLULUKLARI:</w:t>
      </w:r>
    </w:p>
    <w:p w14:paraId="1ECB0D03" w14:textId="7FEEBB45" w:rsidR="00722EAD" w:rsidRPr="00722EAD" w:rsidRDefault="00722EAD" w:rsidP="00722EAD">
      <w:pPr>
        <w:spacing w:after="0" w:line="240" w:lineRule="auto"/>
        <w:jc w:val="both"/>
        <w:rPr>
          <w:rFonts w:ascii="Times New Roman" w:hAnsi="Times New Roman" w:cs="Times New Roman"/>
          <w:lang w:val="tr-TR"/>
        </w:rPr>
      </w:pPr>
      <w:r w:rsidRPr="00722EAD">
        <w:rPr>
          <w:rFonts w:ascii="Times New Roman" w:hAnsi="Times New Roman" w:cs="Times New Roman"/>
          <w:b/>
          <w:bCs/>
          <w:lang w:val="tr-TR"/>
        </w:rPr>
        <w:t xml:space="preserve">MADDE 4- </w:t>
      </w:r>
      <w:r w:rsidRPr="00722EAD">
        <w:rPr>
          <w:rFonts w:ascii="Times New Roman" w:hAnsi="Times New Roman" w:cs="Times New Roman"/>
          <w:lang w:val="tr-TR"/>
        </w:rPr>
        <w:t>(1) Öğretim Elemanı, Üniversitede makale, yayın, proje, konferans, seminer ve ders verme hizmetlerinden biri ya da birden fazlası karşılığında ücret alma esasına göre, görev alabilecektir. Öğretim Elemanı görevini, yasa, tüzük, yönetmelik, genelge ve bildirimlere uygun olarak yerine getirmeyi, Üniversite çalışma şart ve disiplinine, yönetmelik, yönerge, karar ve kurallarına, işbu sözleşme hükümlerine uymayı, çalışma saatlerine bağlı kalmayı taahhüt eder. Aksi halde sonuçlarından bizzat sorumlu olmayı ve varsa Üniversitenin ve üçüncü kişilerin uğradığı zararları tazmin etmeyi kabul ve taahhüt eder. Öğretim elemanı yukarıda tanımlanan sorumlulukları yerine getirmemesi halinde Üniversite, tazminat ödemeksizin işbu sözleşmeyi süresi içerisinde feshederek Öğretim Elemanının görevine son verme ve ayrıca üçüncü kişilerin zararlarını tazmin ederek Öğretim Elemanına rücu etme hakkına sahip olacaktır.</w:t>
      </w:r>
    </w:p>
    <w:p w14:paraId="6EBEF4B1" w14:textId="77777777" w:rsidR="00722EAD" w:rsidRPr="00722EAD" w:rsidRDefault="00722EAD" w:rsidP="00722EAD">
      <w:pPr>
        <w:spacing w:after="0" w:line="240" w:lineRule="auto"/>
        <w:jc w:val="both"/>
        <w:rPr>
          <w:rFonts w:ascii="Times New Roman" w:hAnsi="Times New Roman" w:cs="Times New Roman"/>
          <w:lang w:val="tr-TR"/>
        </w:rPr>
      </w:pPr>
    </w:p>
    <w:p w14:paraId="065B45E1" w14:textId="77777777" w:rsidR="00722EAD" w:rsidRDefault="00722EAD" w:rsidP="00722EAD">
      <w:pPr>
        <w:spacing w:after="0" w:line="240" w:lineRule="auto"/>
        <w:jc w:val="both"/>
        <w:rPr>
          <w:rFonts w:ascii="Times New Roman" w:hAnsi="Times New Roman" w:cs="Times New Roman"/>
          <w:b/>
          <w:bCs/>
          <w:lang w:val="tr-TR"/>
        </w:rPr>
      </w:pPr>
      <w:r w:rsidRPr="00722EAD">
        <w:rPr>
          <w:rFonts w:ascii="Times New Roman" w:hAnsi="Times New Roman" w:cs="Times New Roman"/>
          <w:b/>
          <w:bCs/>
          <w:lang w:val="tr-TR"/>
        </w:rPr>
        <w:t>ÖĞRETİM ELEMANININ GÖREVLERİ</w:t>
      </w:r>
      <w:r>
        <w:rPr>
          <w:rFonts w:ascii="Times New Roman" w:hAnsi="Times New Roman" w:cs="Times New Roman"/>
          <w:b/>
          <w:bCs/>
          <w:lang w:val="tr-TR"/>
        </w:rPr>
        <w:t>:</w:t>
      </w:r>
    </w:p>
    <w:p w14:paraId="507FC7E3" w14:textId="4F536538" w:rsidR="00722EAD" w:rsidRPr="00722EAD" w:rsidRDefault="00722EAD" w:rsidP="00722EAD">
      <w:pPr>
        <w:spacing w:after="0" w:line="240" w:lineRule="auto"/>
        <w:jc w:val="both"/>
        <w:rPr>
          <w:rFonts w:ascii="Times New Roman" w:hAnsi="Times New Roman" w:cs="Times New Roman"/>
          <w:lang w:val="tr-TR"/>
        </w:rPr>
      </w:pPr>
      <w:r w:rsidRPr="00722EAD">
        <w:rPr>
          <w:rFonts w:ascii="Times New Roman" w:hAnsi="Times New Roman" w:cs="Times New Roman"/>
          <w:b/>
          <w:bCs/>
          <w:lang w:val="tr-TR"/>
        </w:rPr>
        <w:t xml:space="preserve">MADDE 5- </w:t>
      </w:r>
      <w:r w:rsidRPr="00722EAD">
        <w:rPr>
          <w:rFonts w:ascii="Times New Roman" w:hAnsi="Times New Roman" w:cs="Times New Roman"/>
          <w:lang w:val="tr-TR"/>
        </w:rPr>
        <w:t>(1)</w:t>
      </w:r>
      <w:r>
        <w:rPr>
          <w:rFonts w:ascii="Times New Roman" w:hAnsi="Times New Roman" w:cs="Times New Roman"/>
          <w:lang w:val="tr-TR"/>
        </w:rPr>
        <w:t xml:space="preserve"> </w:t>
      </w:r>
      <w:r w:rsidRPr="00722EAD">
        <w:rPr>
          <w:rFonts w:ascii="Times New Roman" w:hAnsi="Times New Roman" w:cs="Times New Roman"/>
          <w:lang w:val="tr-TR"/>
        </w:rPr>
        <w:t>Öğretim Elemanı üniversite adına akademik çalışmalar (makale, yayın, proje, seminer ve konferans, ders verme vb.) yapmakla görevlidir.</w:t>
      </w:r>
    </w:p>
    <w:p w14:paraId="51243A9D" w14:textId="77777777" w:rsidR="00722EAD" w:rsidRPr="00722EAD" w:rsidRDefault="00722EAD" w:rsidP="00722EAD">
      <w:pPr>
        <w:spacing w:after="0" w:line="240" w:lineRule="auto"/>
        <w:jc w:val="both"/>
        <w:rPr>
          <w:rFonts w:ascii="Times New Roman" w:hAnsi="Times New Roman" w:cs="Times New Roman"/>
          <w:lang w:val="tr-TR"/>
        </w:rPr>
      </w:pPr>
    </w:p>
    <w:p w14:paraId="64BB0659" w14:textId="77777777" w:rsidR="00722EAD" w:rsidRDefault="00722EAD" w:rsidP="00722EAD">
      <w:pPr>
        <w:spacing w:after="0" w:line="240" w:lineRule="auto"/>
        <w:jc w:val="both"/>
        <w:rPr>
          <w:rFonts w:ascii="Times New Roman" w:hAnsi="Times New Roman" w:cs="Times New Roman"/>
          <w:b/>
          <w:bCs/>
          <w:lang w:val="tr-TR"/>
        </w:rPr>
      </w:pPr>
      <w:r w:rsidRPr="00722EAD">
        <w:rPr>
          <w:rFonts w:ascii="Times New Roman" w:hAnsi="Times New Roman" w:cs="Times New Roman"/>
          <w:b/>
          <w:bCs/>
          <w:lang w:val="tr-TR"/>
        </w:rPr>
        <w:t>ÜCRET ESASLARI:</w:t>
      </w:r>
    </w:p>
    <w:p w14:paraId="16731DDD" w14:textId="172299AF" w:rsidR="00722EAD" w:rsidRPr="00722EAD" w:rsidRDefault="00722EAD" w:rsidP="00722EAD">
      <w:pPr>
        <w:spacing w:after="0" w:line="240" w:lineRule="auto"/>
        <w:jc w:val="both"/>
        <w:rPr>
          <w:rFonts w:ascii="Times New Roman" w:hAnsi="Times New Roman" w:cs="Times New Roman"/>
          <w:lang w:val="tr-TR"/>
        </w:rPr>
      </w:pPr>
      <w:r w:rsidRPr="00722EAD">
        <w:rPr>
          <w:rFonts w:ascii="Times New Roman" w:hAnsi="Times New Roman" w:cs="Times New Roman"/>
          <w:b/>
          <w:bCs/>
          <w:lang w:val="tr-TR"/>
        </w:rPr>
        <w:t>MADDE 6-</w:t>
      </w:r>
      <w:r w:rsidR="00F80BF0">
        <w:rPr>
          <w:rFonts w:ascii="Times New Roman" w:hAnsi="Times New Roman" w:cs="Times New Roman"/>
          <w:b/>
          <w:bCs/>
          <w:lang w:val="tr-TR"/>
        </w:rPr>
        <w:t xml:space="preserve"> </w:t>
      </w:r>
      <w:r w:rsidR="00F80BF0" w:rsidRPr="00F80BF0">
        <w:rPr>
          <w:rFonts w:ascii="Times New Roman" w:hAnsi="Times New Roman" w:cs="Times New Roman"/>
          <w:lang w:val="tr-TR"/>
        </w:rPr>
        <w:t>(1)</w:t>
      </w:r>
      <w:r w:rsidR="00F80BF0">
        <w:rPr>
          <w:rFonts w:ascii="Times New Roman" w:hAnsi="Times New Roman" w:cs="Times New Roman"/>
          <w:lang w:val="tr-TR"/>
        </w:rPr>
        <w:t xml:space="preserve"> </w:t>
      </w:r>
      <w:r w:rsidRPr="00722EAD">
        <w:rPr>
          <w:rFonts w:ascii="Times New Roman" w:hAnsi="Times New Roman" w:cs="Times New Roman"/>
          <w:lang w:val="tr-TR"/>
        </w:rPr>
        <w:t>Öğretim Elemanına, üniversite adına akademik çalışmalar (makale, yayın, proje, seminer ve konferans, ders verme vb.) karşılığı ücret ödenir. Öğretim Elemanına, bu çalışmalar dışında herhangi bir ödeme yapılmaz.</w:t>
      </w:r>
    </w:p>
    <w:p w14:paraId="594D58F6" w14:textId="77777777" w:rsidR="00722EAD" w:rsidRPr="00722EAD" w:rsidRDefault="00722EAD" w:rsidP="00722EAD">
      <w:pPr>
        <w:spacing w:after="0" w:line="240" w:lineRule="auto"/>
        <w:jc w:val="both"/>
        <w:rPr>
          <w:rFonts w:ascii="Times New Roman" w:hAnsi="Times New Roman" w:cs="Times New Roman"/>
          <w:lang w:val="tr-TR"/>
        </w:rPr>
      </w:pPr>
    </w:p>
    <w:p w14:paraId="774FA8DB" w14:textId="77777777" w:rsidR="00722EAD" w:rsidRDefault="00722EAD" w:rsidP="00722EAD">
      <w:pPr>
        <w:spacing w:after="0" w:line="240" w:lineRule="auto"/>
        <w:jc w:val="both"/>
        <w:rPr>
          <w:rFonts w:ascii="Times New Roman" w:hAnsi="Times New Roman" w:cs="Times New Roman"/>
          <w:b/>
          <w:bCs/>
          <w:lang w:val="tr-TR"/>
        </w:rPr>
      </w:pPr>
      <w:r w:rsidRPr="00722EAD">
        <w:rPr>
          <w:rFonts w:ascii="Times New Roman" w:hAnsi="Times New Roman" w:cs="Times New Roman"/>
          <w:b/>
          <w:bCs/>
          <w:lang w:val="tr-TR"/>
        </w:rPr>
        <w:t>TAZMİNAT YÜKÜMLÜLÜĞÜ:</w:t>
      </w:r>
    </w:p>
    <w:p w14:paraId="3F75D99B" w14:textId="3FCB22C3" w:rsidR="00722EAD" w:rsidRPr="00722EAD" w:rsidRDefault="00722EAD" w:rsidP="00722EAD">
      <w:pPr>
        <w:spacing w:after="0" w:line="240" w:lineRule="auto"/>
        <w:jc w:val="both"/>
        <w:rPr>
          <w:rFonts w:ascii="Times New Roman" w:hAnsi="Times New Roman" w:cs="Times New Roman"/>
          <w:lang w:val="tr-TR"/>
        </w:rPr>
      </w:pPr>
      <w:r w:rsidRPr="00722EAD">
        <w:rPr>
          <w:rFonts w:ascii="Times New Roman" w:hAnsi="Times New Roman" w:cs="Times New Roman"/>
          <w:b/>
          <w:bCs/>
          <w:lang w:val="tr-TR"/>
        </w:rPr>
        <w:t xml:space="preserve">MADDE 7- </w:t>
      </w:r>
      <w:r w:rsidR="00F80BF0" w:rsidRPr="00F80BF0">
        <w:rPr>
          <w:rFonts w:ascii="Times New Roman" w:hAnsi="Times New Roman" w:cs="Times New Roman"/>
          <w:lang w:val="tr-TR"/>
        </w:rPr>
        <w:t>(1)</w:t>
      </w:r>
      <w:r w:rsidR="00F80BF0">
        <w:rPr>
          <w:rFonts w:ascii="Times New Roman" w:hAnsi="Times New Roman" w:cs="Times New Roman"/>
          <w:lang w:val="tr-TR"/>
        </w:rPr>
        <w:t xml:space="preserve"> </w:t>
      </w:r>
      <w:r w:rsidRPr="00722EAD">
        <w:rPr>
          <w:rFonts w:ascii="Times New Roman" w:hAnsi="Times New Roman" w:cs="Times New Roman"/>
          <w:lang w:val="tr-TR"/>
        </w:rPr>
        <w:t>İhmal, dikkatsizlik, tedbirsizlik ve kasıtlı durum ve benzeri davranışlardan dolayı meydana gelecek zarar ve ziyanı Öğretim Elemanı tazmin etmek mecburiyetindedir. İşyerine ait hiçbir araç ve gereç şahsi işlerde kullanılamaz ve işyerinden dışarıya çıkartılamaz. Öğretim Elemanı kendisine zimmet ile verilen malzeme ve eşyaları veya kullandırılan araç ve gereçleri işyerinden herhangi bir nedenle ayrılmadan önce ilgili kişiye veya kişilere teslim eder. Aksi halde kaybettiği tarihteki değerlerini tazmin etmeye mecburdur.</w:t>
      </w:r>
    </w:p>
    <w:p w14:paraId="2729D48B" w14:textId="77777777" w:rsidR="00722EAD" w:rsidRPr="00722EAD" w:rsidRDefault="00722EAD" w:rsidP="00722EAD">
      <w:pPr>
        <w:spacing w:after="0" w:line="240" w:lineRule="auto"/>
        <w:jc w:val="both"/>
        <w:rPr>
          <w:rFonts w:ascii="Times New Roman" w:hAnsi="Times New Roman" w:cs="Times New Roman"/>
          <w:lang w:val="tr-TR"/>
        </w:rPr>
      </w:pPr>
    </w:p>
    <w:p w14:paraId="50F10B21" w14:textId="77777777" w:rsidR="00722EAD" w:rsidRDefault="00722EAD" w:rsidP="00722EAD">
      <w:pPr>
        <w:spacing w:after="0" w:line="240" w:lineRule="auto"/>
        <w:jc w:val="both"/>
        <w:rPr>
          <w:rFonts w:ascii="Times New Roman" w:hAnsi="Times New Roman" w:cs="Times New Roman"/>
          <w:b/>
          <w:bCs/>
          <w:lang w:val="tr-TR"/>
        </w:rPr>
      </w:pPr>
      <w:r w:rsidRPr="00722EAD">
        <w:rPr>
          <w:rFonts w:ascii="Times New Roman" w:hAnsi="Times New Roman" w:cs="Times New Roman"/>
          <w:b/>
          <w:bCs/>
          <w:lang w:val="tr-TR"/>
        </w:rPr>
        <w:t>BİLGİ VERME VE BEYAN YASAĞI:</w:t>
      </w:r>
    </w:p>
    <w:p w14:paraId="4293E9C7" w14:textId="6AA03F5B" w:rsidR="00722EAD" w:rsidRPr="00722EAD" w:rsidRDefault="00722EAD" w:rsidP="00722EAD">
      <w:pPr>
        <w:spacing w:after="0" w:line="240" w:lineRule="auto"/>
        <w:jc w:val="both"/>
        <w:rPr>
          <w:rFonts w:ascii="Times New Roman" w:hAnsi="Times New Roman" w:cs="Times New Roman"/>
          <w:lang w:val="tr-TR"/>
        </w:rPr>
      </w:pPr>
      <w:r w:rsidRPr="00722EAD">
        <w:rPr>
          <w:rFonts w:ascii="Times New Roman" w:hAnsi="Times New Roman" w:cs="Times New Roman"/>
          <w:b/>
          <w:bCs/>
          <w:lang w:val="tr-TR"/>
        </w:rPr>
        <w:lastRenderedPageBreak/>
        <w:t xml:space="preserve">MADDE 8- </w:t>
      </w:r>
      <w:r w:rsidR="00F80BF0" w:rsidRPr="00F80BF0">
        <w:rPr>
          <w:rFonts w:ascii="Times New Roman" w:hAnsi="Times New Roman" w:cs="Times New Roman"/>
          <w:lang w:val="tr-TR"/>
        </w:rPr>
        <w:t xml:space="preserve">(1) </w:t>
      </w:r>
      <w:r w:rsidRPr="00722EAD">
        <w:rPr>
          <w:rFonts w:ascii="Times New Roman" w:hAnsi="Times New Roman" w:cs="Times New Roman"/>
          <w:lang w:val="tr-TR"/>
        </w:rPr>
        <w:t>Öğretim Elemanı hizmeti süresince görevine ilişkin olsun olmasın Üniversite’ye ilişkin bilgi ve belgeler hakkında ve/veya Üniversite aleyhinde beyanda bulunamaz. Aksi halde doğacak her türlü olumsuz neticeden bizzat sorumlu olmayı, Üniversitenin maddi ve manevi zararlarının tazminini kabul ve taahhüt eder. Bu yasak ayrıldıktan sonra 10 yıl süreyle devam eder.</w:t>
      </w:r>
    </w:p>
    <w:p w14:paraId="3F7C5195" w14:textId="77777777" w:rsidR="00722EAD" w:rsidRPr="00722EAD" w:rsidRDefault="00722EAD" w:rsidP="00722EAD">
      <w:pPr>
        <w:spacing w:after="0" w:line="240" w:lineRule="auto"/>
        <w:jc w:val="both"/>
        <w:rPr>
          <w:rFonts w:ascii="Times New Roman" w:hAnsi="Times New Roman" w:cs="Times New Roman"/>
          <w:lang w:val="tr-TR"/>
        </w:rPr>
      </w:pPr>
    </w:p>
    <w:p w14:paraId="35025E8F" w14:textId="77777777" w:rsidR="00722EAD" w:rsidRDefault="00722EAD" w:rsidP="00722EAD">
      <w:pPr>
        <w:spacing w:after="0" w:line="240" w:lineRule="auto"/>
        <w:jc w:val="both"/>
        <w:rPr>
          <w:rFonts w:ascii="Times New Roman" w:hAnsi="Times New Roman" w:cs="Times New Roman"/>
          <w:b/>
          <w:bCs/>
          <w:lang w:val="tr-TR"/>
        </w:rPr>
      </w:pPr>
      <w:r w:rsidRPr="00722EAD">
        <w:rPr>
          <w:rFonts w:ascii="Times New Roman" w:hAnsi="Times New Roman" w:cs="Times New Roman"/>
          <w:b/>
          <w:bCs/>
          <w:lang w:val="tr-TR"/>
        </w:rPr>
        <w:t>SÖZLEŞMEDE YER ALMAYAN HUSUSLAR:</w:t>
      </w:r>
    </w:p>
    <w:p w14:paraId="3E5AD5EA" w14:textId="3FD62818" w:rsidR="00722EAD" w:rsidRPr="00722EAD" w:rsidRDefault="00722EAD" w:rsidP="00722EAD">
      <w:pPr>
        <w:spacing w:after="0" w:line="240" w:lineRule="auto"/>
        <w:jc w:val="both"/>
        <w:rPr>
          <w:rFonts w:ascii="Times New Roman" w:hAnsi="Times New Roman" w:cs="Times New Roman"/>
          <w:lang w:val="tr-TR"/>
        </w:rPr>
      </w:pPr>
      <w:r w:rsidRPr="00722EAD">
        <w:rPr>
          <w:rFonts w:ascii="Times New Roman" w:hAnsi="Times New Roman" w:cs="Times New Roman"/>
          <w:b/>
          <w:bCs/>
          <w:lang w:val="tr-TR"/>
        </w:rPr>
        <w:t xml:space="preserve">MADDE 9- </w:t>
      </w:r>
      <w:r w:rsidR="00F80BF0" w:rsidRPr="00F80BF0">
        <w:rPr>
          <w:rFonts w:ascii="Times New Roman" w:hAnsi="Times New Roman" w:cs="Times New Roman"/>
          <w:lang w:val="tr-TR"/>
        </w:rPr>
        <w:t>(1)</w:t>
      </w:r>
      <w:r w:rsidR="00F80BF0">
        <w:rPr>
          <w:rFonts w:ascii="Times New Roman" w:hAnsi="Times New Roman" w:cs="Times New Roman"/>
          <w:lang w:val="tr-TR"/>
        </w:rPr>
        <w:t xml:space="preserve"> </w:t>
      </w:r>
      <w:r w:rsidRPr="00722EAD">
        <w:rPr>
          <w:rFonts w:ascii="Times New Roman" w:hAnsi="Times New Roman" w:cs="Times New Roman"/>
          <w:lang w:val="tr-TR"/>
        </w:rPr>
        <w:t>İşbu sözleşmede yer almayan hususlarda, öncelikli olarak Üniversite yönetmelik, yönerge ve düzenleyici kararları uygulanacak olup hüküm bulunmaması halinde 2547 Sayılı Yükseköğretim Kanunu, Vakıf Yükseköğretim Kurumları Yönetmeliği, Yükseköğretim Kurumları Yönetici, Öğretim Elemanı ve Memurları Disiplin Yönetmeliği, 4857 sayılı İş Kanunu ile Sosyal Sigortalar ve Genel Sağlık Sigortası Kanunu ilgili hükümleri ve ilgili diğer mevzuat hükümleri uygulanacaktır.</w:t>
      </w:r>
    </w:p>
    <w:p w14:paraId="5957DAB4" w14:textId="77777777" w:rsidR="00F80BF0" w:rsidRDefault="00F80BF0" w:rsidP="00722EAD">
      <w:pPr>
        <w:spacing w:after="0" w:line="240" w:lineRule="auto"/>
        <w:jc w:val="both"/>
        <w:rPr>
          <w:rFonts w:ascii="Times New Roman" w:hAnsi="Times New Roman" w:cs="Times New Roman"/>
          <w:lang w:val="tr-TR"/>
        </w:rPr>
      </w:pPr>
    </w:p>
    <w:p w14:paraId="067C45AC" w14:textId="6DE73136" w:rsidR="00722EAD" w:rsidRPr="00722EAD" w:rsidRDefault="00722EAD" w:rsidP="00722EAD">
      <w:pPr>
        <w:spacing w:after="0" w:line="240" w:lineRule="auto"/>
        <w:jc w:val="both"/>
        <w:rPr>
          <w:rFonts w:ascii="Times New Roman" w:hAnsi="Times New Roman" w:cs="Times New Roman"/>
          <w:b/>
          <w:bCs/>
          <w:lang w:val="tr-TR"/>
        </w:rPr>
      </w:pPr>
      <w:r w:rsidRPr="00722EAD">
        <w:rPr>
          <w:rFonts w:ascii="Times New Roman" w:hAnsi="Times New Roman" w:cs="Times New Roman"/>
          <w:b/>
          <w:bCs/>
          <w:lang w:val="tr-TR"/>
        </w:rPr>
        <w:t>GÖREV SÜRESİ VE SONA ERME:</w:t>
      </w:r>
    </w:p>
    <w:p w14:paraId="68899AEB" w14:textId="6B33E623" w:rsidR="00722EAD" w:rsidRPr="00722EAD" w:rsidRDefault="00722EAD" w:rsidP="00722EAD">
      <w:pPr>
        <w:spacing w:after="0" w:line="240" w:lineRule="auto"/>
        <w:jc w:val="both"/>
        <w:rPr>
          <w:rFonts w:ascii="Times New Roman" w:hAnsi="Times New Roman" w:cs="Times New Roman"/>
          <w:lang w:val="tr-TR"/>
        </w:rPr>
      </w:pPr>
      <w:r w:rsidRPr="00722EAD">
        <w:rPr>
          <w:rFonts w:ascii="Times New Roman" w:hAnsi="Times New Roman" w:cs="Times New Roman"/>
          <w:b/>
          <w:bCs/>
          <w:lang w:val="tr-TR"/>
        </w:rPr>
        <w:t xml:space="preserve">MADDE </w:t>
      </w:r>
      <w:r>
        <w:rPr>
          <w:rFonts w:ascii="Times New Roman" w:hAnsi="Times New Roman" w:cs="Times New Roman"/>
          <w:b/>
          <w:bCs/>
          <w:lang w:val="tr-TR"/>
        </w:rPr>
        <w:t>10</w:t>
      </w:r>
      <w:r w:rsidRPr="00722EAD">
        <w:rPr>
          <w:rFonts w:ascii="Times New Roman" w:hAnsi="Times New Roman" w:cs="Times New Roman"/>
          <w:b/>
          <w:bCs/>
          <w:lang w:val="tr-TR"/>
        </w:rPr>
        <w:t xml:space="preserve">- </w:t>
      </w:r>
      <w:r w:rsidRPr="00F80BF0">
        <w:rPr>
          <w:rFonts w:ascii="Times New Roman" w:hAnsi="Times New Roman" w:cs="Times New Roman"/>
          <w:lang w:val="tr-TR"/>
        </w:rPr>
        <w:t xml:space="preserve">(1) </w:t>
      </w:r>
      <w:r w:rsidRPr="00722EAD">
        <w:rPr>
          <w:rFonts w:ascii="Times New Roman" w:hAnsi="Times New Roman" w:cs="Times New Roman"/>
          <w:lang w:val="tr-TR"/>
        </w:rPr>
        <w:t>İşbu sözleşme …………</w:t>
      </w:r>
      <w:proofErr w:type="gramStart"/>
      <w:r w:rsidRPr="00722EAD">
        <w:rPr>
          <w:rFonts w:ascii="Times New Roman" w:hAnsi="Times New Roman" w:cs="Times New Roman"/>
          <w:lang w:val="tr-TR"/>
        </w:rPr>
        <w:t>…….</w:t>
      </w:r>
      <w:proofErr w:type="gramEnd"/>
      <w:r w:rsidRPr="00722EAD">
        <w:rPr>
          <w:rFonts w:ascii="Times New Roman" w:hAnsi="Times New Roman" w:cs="Times New Roman"/>
          <w:lang w:val="tr-TR"/>
        </w:rPr>
        <w:t>/</w:t>
      </w:r>
      <w:proofErr w:type="gramStart"/>
      <w:r w:rsidRPr="00722EAD">
        <w:rPr>
          <w:rFonts w:ascii="Times New Roman" w:hAnsi="Times New Roman" w:cs="Times New Roman"/>
          <w:lang w:val="tr-TR"/>
        </w:rPr>
        <w:t>20</w:t>
      </w:r>
      <w:r w:rsidR="0097258C">
        <w:rPr>
          <w:rFonts w:ascii="Times New Roman" w:hAnsi="Times New Roman" w:cs="Times New Roman"/>
          <w:lang w:val="tr-TR"/>
        </w:rPr>
        <w:t>.…</w:t>
      </w:r>
      <w:proofErr w:type="gramEnd"/>
      <w:r w:rsidRPr="00722EAD">
        <w:rPr>
          <w:rFonts w:ascii="Times New Roman" w:hAnsi="Times New Roman" w:cs="Times New Roman"/>
          <w:lang w:val="tr-TR"/>
        </w:rPr>
        <w:t xml:space="preserve"> – </w:t>
      </w:r>
      <w:r w:rsidR="0097258C">
        <w:rPr>
          <w:rFonts w:ascii="Times New Roman" w:hAnsi="Times New Roman" w:cs="Times New Roman"/>
          <w:lang w:val="tr-TR"/>
        </w:rPr>
        <w:t>…</w:t>
      </w:r>
      <w:proofErr w:type="gramStart"/>
      <w:r w:rsidRPr="00722EAD">
        <w:rPr>
          <w:rFonts w:ascii="Times New Roman" w:hAnsi="Times New Roman" w:cs="Times New Roman"/>
          <w:lang w:val="tr-TR"/>
        </w:rPr>
        <w:t>/</w:t>
      </w:r>
      <w:r w:rsidR="0097258C">
        <w:rPr>
          <w:rFonts w:ascii="Times New Roman" w:hAnsi="Times New Roman" w:cs="Times New Roman"/>
          <w:lang w:val="tr-TR"/>
        </w:rPr>
        <w:t>….</w:t>
      </w:r>
      <w:proofErr w:type="gramEnd"/>
      <w:r w:rsidR="0097258C">
        <w:rPr>
          <w:rFonts w:ascii="Times New Roman" w:hAnsi="Times New Roman" w:cs="Times New Roman"/>
          <w:lang w:val="tr-TR"/>
        </w:rPr>
        <w:t>.</w:t>
      </w:r>
      <w:r w:rsidRPr="00722EAD">
        <w:rPr>
          <w:rFonts w:ascii="Times New Roman" w:hAnsi="Times New Roman" w:cs="Times New Roman"/>
          <w:lang w:val="tr-TR"/>
        </w:rPr>
        <w:t>/20</w:t>
      </w:r>
      <w:r w:rsidR="0097258C">
        <w:rPr>
          <w:rFonts w:ascii="Times New Roman" w:hAnsi="Times New Roman" w:cs="Times New Roman"/>
          <w:lang w:val="tr-TR"/>
        </w:rPr>
        <w:t>….</w:t>
      </w:r>
      <w:r w:rsidRPr="00722EAD">
        <w:rPr>
          <w:rFonts w:ascii="Times New Roman" w:hAnsi="Times New Roman" w:cs="Times New Roman"/>
          <w:lang w:val="tr-TR"/>
        </w:rPr>
        <w:t xml:space="preserve"> </w:t>
      </w:r>
      <w:proofErr w:type="gramStart"/>
      <w:r w:rsidRPr="00722EAD">
        <w:rPr>
          <w:rFonts w:ascii="Times New Roman" w:hAnsi="Times New Roman" w:cs="Times New Roman"/>
          <w:lang w:val="tr-TR"/>
        </w:rPr>
        <w:t>tarihleri</w:t>
      </w:r>
      <w:proofErr w:type="gramEnd"/>
      <w:r w:rsidRPr="00722EAD">
        <w:rPr>
          <w:rFonts w:ascii="Times New Roman" w:hAnsi="Times New Roman" w:cs="Times New Roman"/>
          <w:lang w:val="tr-TR"/>
        </w:rPr>
        <w:t xml:space="preserve"> arasında geçerli olup, süresi sonunda kendiliğinden sona erecektir. Üniversite ile daha önce imzalanan tüm sözleşme hükümleri işbu sözleşmenin imzalanması ile hükümsüz kalmıştır.</w:t>
      </w:r>
    </w:p>
    <w:p w14:paraId="318A60BC" w14:textId="07ACED92" w:rsidR="00722EAD" w:rsidRPr="00722EAD" w:rsidRDefault="00722EAD" w:rsidP="00722EAD">
      <w:pPr>
        <w:spacing w:after="0" w:line="240" w:lineRule="auto"/>
        <w:jc w:val="both"/>
        <w:rPr>
          <w:rFonts w:ascii="Times New Roman" w:hAnsi="Times New Roman" w:cs="Times New Roman"/>
          <w:lang w:val="tr-TR"/>
        </w:rPr>
      </w:pPr>
      <w:r>
        <w:rPr>
          <w:rFonts w:ascii="Times New Roman" w:hAnsi="Times New Roman" w:cs="Times New Roman"/>
          <w:lang w:val="tr-TR"/>
        </w:rPr>
        <w:t xml:space="preserve">(2) </w:t>
      </w:r>
      <w:r w:rsidRPr="00722EAD">
        <w:rPr>
          <w:rFonts w:ascii="Times New Roman" w:hAnsi="Times New Roman" w:cs="Times New Roman"/>
          <w:lang w:val="tr-TR"/>
        </w:rPr>
        <w:t>İş bu sözleşme iki asıl nüsha olarak tanzim edilmiş, imzalanarak taraflar arasında mutabık kalınmıştır.</w:t>
      </w:r>
    </w:p>
    <w:p w14:paraId="24ADDD99" w14:textId="77777777" w:rsidR="00722EAD" w:rsidRPr="00722EAD" w:rsidRDefault="00722EAD" w:rsidP="00722EAD">
      <w:pPr>
        <w:spacing w:after="0" w:line="240" w:lineRule="auto"/>
        <w:jc w:val="both"/>
        <w:rPr>
          <w:rFonts w:ascii="Times New Roman" w:hAnsi="Times New Roman" w:cs="Times New Roman"/>
          <w:lang w:val="tr-TR"/>
        </w:rPr>
      </w:pPr>
    </w:p>
    <w:p w14:paraId="3D1B0422" w14:textId="77777777" w:rsidR="00722EAD" w:rsidRPr="00722EAD" w:rsidRDefault="00722EAD" w:rsidP="00722EAD">
      <w:pPr>
        <w:spacing w:after="0" w:line="240" w:lineRule="auto"/>
        <w:jc w:val="both"/>
        <w:rPr>
          <w:rFonts w:ascii="Times New Roman" w:hAnsi="Times New Roman" w:cs="Times New Roman"/>
          <w:lang w:val="tr-TR"/>
        </w:rPr>
      </w:pPr>
    </w:p>
    <w:p w14:paraId="0B43C5AA" w14:textId="77777777" w:rsidR="00722EAD" w:rsidRDefault="00722EAD" w:rsidP="00722EAD">
      <w:pPr>
        <w:spacing w:after="0" w:line="240" w:lineRule="auto"/>
        <w:jc w:val="both"/>
        <w:rPr>
          <w:rFonts w:ascii="Times New Roman" w:hAnsi="Times New Roman" w:cs="Times New Roman"/>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80BF0" w14:paraId="18FDCA60" w14:textId="77777777" w:rsidTr="00F64154">
        <w:tc>
          <w:tcPr>
            <w:tcW w:w="4530" w:type="dxa"/>
          </w:tcPr>
          <w:p w14:paraId="1C8156E2" w14:textId="77777777" w:rsidR="00F80BF0" w:rsidRPr="00F64154" w:rsidRDefault="00F80BF0" w:rsidP="00F64154">
            <w:pPr>
              <w:jc w:val="center"/>
              <w:rPr>
                <w:rFonts w:ascii="Times New Roman" w:hAnsi="Times New Roman" w:cs="Times New Roman"/>
                <w:b/>
                <w:bCs/>
                <w:lang w:val="tr-TR"/>
              </w:rPr>
            </w:pPr>
            <w:r w:rsidRPr="00F64154">
              <w:rPr>
                <w:rFonts w:ascii="Times New Roman" w:hAnsi="Times New Roman" w:cs="Times New Roman"/>
                <w:b/>
                <w:bCs/>
                <w:lang w:val="tr-TR"/>
              </w:rPr>
              <w:t>OSTİM TEKNİK ÜNİVERSİTESİ</w:t>
            </w:r>
          </w:p>
          <w:p w14:paraId="1E687CE7" w14:textId="77777777" w:rsidR="00F80BF0" w:rsidRDefault="00F80BF0" w:rsidP="00722EAD">
            <w:pPr>
              <w:jc w:val="both"/>
              <w:rPr>
                <w:rFonts w:ascii="Times New Roman" w:hAnsi="Times New Roman" w:cs="Times New Roman"/>
                <w:lang w:val="tr-TR"/>
              </w:rPr>
            </w:pPr>
          </w:p>
          <w:p w14:paraId="0EE86397" w14:textId="1A6E0F6C" w:rsidR="00F80BF0" w:rsidRDefault="00F80BF0" w:rsidP="00F80BF0">
            <w:pPr>
              <w:jc w:val="center"/>
              <w:rPr>
                <w:rFonts w:ascii="Times New Roman" w:hAnsi="Times New Roman" w:cs="Times New Roman"/>
                <w:lang w:val="tr-TR"/>
              </w:rPr>
            </w:pPr>
            <w:r w:rsidRPr="00722EAD">
              <w:rPr>
                <w:rFonts w:ascii="Times New Roman" w:hAnsi="Times New Roman" w:cs="Times New Roman"/>
                <w:lang w:val="tr-TR"/>
              </w:rPr>
              <w:t>Orhan AYDIN</w:t>
            </w:r>
          </w:p>
          <w:p w14:paraId="1D78605F" w14:textId="11D0B625" w:rsidR="00F80BF0" w:rsidRDefault="00F80BF0" w:rsidP="00F80BF0">
            <w:pPr>
              <w:jc w:val="center"/>
              <w:rPr>
                <w:rFonts w:ascii="Times New Roman" w:hAnsi="Times New Roman" w:cs="Times New Roman"/>
                <w:lang w:val="tr-TR"/>
              </w:rPr>
            </w:pPr>
            <w:r w:rsidRPr="00722EAD">
              <w:rPr>
                <w:rFonts w:ascii="Times New Roman" w:hAnsi="Times New Roman" w:cs="Times New Roman"/>
                <w:lang w:val="tr-TR"/>
              </w:rPr>
              <w:t>MÜTEVELLİ HEYET BAŞKANI</w:t>
            </w:r>
          </w:p>
        </w:tc>
        <w:tc>
          <w:tcPr>
            <w:tcW w:w="4531" w:type="dxa"/>
          </w:tcPr>
          <w:p w14:paraId="2CEE37E0" w14:textId="77777777" w:rsidR="00F80BF0" w:rsidRPr="00F64154" w:rsidRDefault="00F80BF0" w:rsidP="00722EAD">
            <w:pPr>
              <w:jc w:val="both"/>
              <w:rPr>
                <w:rFonts w:ascii="Times New Roman" w:hAnsi="Times New Roman" w:cs="Times New Roman"/>
                <w:b/>
                <w:bCs/>
                <w:lang w:val="tr-TR"/>
              </w:rPr>
            </w:pPr>
            <w:r w:rsidRPr="00F64154">
              <w:rPr>
                <w:rFonts w:ascii="Times New Roman" w:hAnsi="Times New Roman" w:cs="Times New Roman"/>
                <w:b/>
                <w:bCs/>
                <w:lang w:val="tr-TR"/>
              </w:rPr>
              <w:t xml:space="preserve">ÖĞRETİM ELEMANI </w:t>
            </w:r>
          </w:p>
          <w:p w14:paraId="09DC1260" w14:textId="77777777" w:rsidR="00F80BF0" w:rsidRDefault="00F80BF0" w:rsidP="00722EAD">
            <w:pPr>
              <w:jc w:val="both"/>
              <w:rPr>
                <w:rFonts w:ascii="Times New Roman" w:hAnsi="Times New Roman" w:cs="Times New Roman"/>
                <w:lang w:val="tr-TR"/>
              </w:rPr>
            </w:pPr>
          </w:p>
          <w:p w14:paraId="2EEDFE03" w14:textId="77777777" w:rsidR="00F80BF0" w:rsidRDefault="00F80BF0" w:rsidP="00722EAD">
            <w:pPr>
              <w:jc w:val="both"/>
              <w:rPr>
                <w:rFonts w:ascii="Times New Roman" w:hAnsi="Times New Roman" w:cs="Times New Roman"/>
                <w:lang w:val="tr-TR"/>
              </w:rPr>
            </w:pPr>
            <w:r w:rsidRPr="00722EAD">
              <w:rPr>
                <w:rFonts w:ascii="Times New Roman" w:hAnsi="Times New Roman" w:cs="Times New Roman"/>
                <w:lang w:val="tr-TR"/>
              </w:rPr>
              <w:t>Adı</w:t>
            </w:r>
            <w:r>
              <w:rPr>
                <w:rFonts w:ascii="Times New Roman" w:hAnsi="Times New Roman" w:cs="Times New Roman"/>
                <w:lang w:val="tr-TR"/>
              </w:rPr>
              <w:t xml:space="preserve"> </w:t>
            </w:r>
            <w:r w:rsidRPr="00722EAD">
              <w:rPr>
                <w:rFonts w:ascii="Times New Roman" w:hAnsi="Times New Roman" w:cs="Times New Roman"/>
                <w:lang w:val="tr-TR"/>
              </w:rPr>
              <w:t>Soyadı:</w:t>
            </w:r>
          </w:p>
          <w:p w14:paraId="2BE75E02" w14:textId="77777777" w:rsidR="00F80BF0" w:rsidRDefault="00F80BF0" w:rsidP="00722EAD">
            <w:pPr>
              <w:jc w:val="both"/>
              <w:rPr>
                <w:rFonts w:ascii="Times New Roman" w:hAnsi="Times New Roman" w:cs="Times New Roman"/>
                <w:lang w:val="tr-TR"/>
              </w:rPr>
            </w:pPr>
            <w:r w:rsidRPr="00722EAD">
              <w:rPr>
                <w:rFonts w:ascii="Times New Roman" w:hAnsi="Times New Roman" w:cs="Times New Roman"/>
                <w:lang w:val="tr-TR"/>
              </w:rPr>
              <w:t>T.C. Kimlik No:</w:t>
            </w:r>
          </w:p>
          <w:p w14:paraId="1F5C35BF" w14:textId="2BBFDE14" w:rsidR="00F80BF0" w:rsidRDefault="00F80BF0" w:rsidP="00F80BF0">
            <w:pPr>
              <w:rPr>
                <w:rFonts w:ascii="Times New Roman" w:hAnsi="Times New Roman" w:cs="Times New Roman"/>
                <w:lang w:val="tr-TR"/>
              </w:rPr>
            </w:pPr>
            <w:r w:rsidRPr="00722EAD">
              <w:rPr>
                <w:rFonts w:ascii="Times New Roman" w:hAnsi="Times New Roman" w:cs="Times New Roman"/>
                <w:lang w:val="tr-TR"/>
              </w:rPr>
              <w:t>İrtibat Adresi: ……………………</w:t>
            </w:r>
            <w:r>
              <w:rPr>
                <w:rFonts w:ascii="Times New Roman" w:hAnsi="Times New Roman" w:cs="Times New Roman"/>
                <w:lang w:val="tr-TR"/>
              </w:rPr>
              <w:t xml:space="preserve">………… </w:t>
            </w:r>
            <w:r w:rsidR="00F733FB">
              <w:rPr>
                <w:rFonts w:ascii="Times New Roman" w:hAnsi="Times New Roman" w:cs="Times New Roman"/>
                <w:lang w:val="tr-TR"/>
              </w:rPr>
              <w:t>…………………</w:t>
            </w:r>
            <w:r>
              <w:rPr>
                <w:rFonts w:ascii="Times New Roman" w:hAnsi="Times New Roman" w:cs="Times New Roman"/>
                <w:lang w:val="tr-TR"/>
              </w:rPr>
              <w:t>…………………………...</w:t>
            </w:r>
          </w:p>
          <w:p w14:paraId="2E15E4F8" w14:textId="7AB76DDE" w:rsidR="00F80BF0" w:rsidRDefault="00F80BF0" w:rsidP="00722EAD">
            <w:pPr>
              <w:jc w:val="both"/>
              <w:rPr>
                <w:rFonts w:ascii="Times New Roman" w:hAnsi="Times New Roman" w:cs="Times New Roman"/>
                <w:lang w:val="tr-TR"/>
              </w:rPr>
            </w:pPr>
            <w:r w:rsidRPr="00722EAD">
              <w:rPr>
                <w:rFonts w:ascii="Times New Roman" w:hAnsi="Times New Roman" w:cs="Times New Roman"/>
                <w:lang w:val="tr-TR"/>
              </w:rPr>
              <w:t>İmza:</w:t>
            </w:r>
          </w:p>
        </w:tc>
      </w:tr>
    </w:tbl>
    <w:p w14:paraId="05E73440" w14:textId="77777777" w:rsidR="00722EAD" w:rsidRDefault="00722EAD" w:rsidP="00F80BF0">
      <w:pPr>
        <w:spacing w:after="0" w:line="240" w:lineRule="auto"/>
        <w:jc w:val="both"/>
        <w:rPr>
          <w:rFonts w:ascii="Times New Roman" w:hAnsi="Times New Roman" w:cs="Times New Roman"/>
          <w:lang w:val="tr-TR"/>
        </w:rPr>
      </w:pPr>
    </w:p>
    <w:p w14:paraId="155C36F9" w14:textId="77777777" w:rsidR="00F80BF0" w:rsidRDefault="00F80BF0" w:rsidP="00F80BF0">
      <w:pPr>
        <w:spacing w:after="0" w:line="240" w:lineRule="auto"/>
        <w:jc w:val="both"/>
        <w:rPr>
          <w:rFonts w:ascii="Times New Roman" w:hAnsi="Times New Roman" w:cs="Times New Roman"/>
          <w:lang w:val="tr-TR"/>
        </w:rPr>
      </w:pPr>
    </w:p>
    <w:p w14:paraId="0E5C851E" w14:textId="77777777" w:rsidR="00F80BF0" w:rsidRDefault="00F80BF0" w:rsidP="00F80BF0">
      <w:pPr>
        <w:spacing w:after="0" w:line="240" w:lineRule="auto"/>
        <w:jc w:val="both"/>
        <w:rPr>
          <w:rFonts w:ascii="Times New Roman" w:hAnsi="Times New Roman" w:cs="Times New Roman"/>
          <w:lang w:val="tr-TR"/>
        </w:rPr>
      </w:pPr>
    </w:p>
    <w:p w14:paraId="36529AB3" w14:textId="77777777" w:rsidR="00B21D42" w:rsidRDefault="00B21D42" w:rsidP="00F80BF0">
      <w:pPr>
        <w:spacing w:after="0" w:line="240" w:lineRule="auto"/>
        <w:jc w:val="both"/>
        <w:rPr>
          <w:rFonts w:ascii="Times New Roman" w:hAnsi="Times New Roman" w:cs="Times New Roman"/>
          <w:lang w:val="tr-TR"/>
        </w:rPr>
      </w:pPr>
    </w:p>
    <w:p w14:paraId="66198BE5" w14:textId="7D18B74A" w:rsidR="00B21D42" w:rsidRDefault="00B21D42">
      <w:pPr>
        <w:rPr>
          <w:rFonts w:ascii="Times New Roman" w:hAnsi="Times New Roman" w:cs="Times New Roman"/>
          <w:lang w:val="tr-TR"/>
        </w:rPr>
      </w:pPr>
      <w:r>
        <w:rPr>
          <w:rFonts w:ascii="Times New Roman" w:hAnsi="Times New Roman" w:cs="Times New Roman"/>
          <w:lang w:val="tr-TR"/>
        </w:rPr>
        <w:br w:type="page"/>
      </w:r>
    </w:p>
    <w:p w14:paraId="06612BE2" w14:textId="5588ADAD" w:rsidR="00B21D42" w:rsidRPr="00F733FB" w:rsidRDefault="00B21D42" w:rsidP="00F733FB">
      <w:pPr>
        <w:spacing w:after="0" w:line="240" w:lineRule="auto"/>
        <w:jc w:val="center"/>
        <w:rPr>
          <w:rFonts w:ascii="Times New Roman" w:hAnsi="Times New Roman" w:cs="Times New Roman"/>
        </w:rPr>
      </w:pPr>
      <w:r w:rsidRPr="00F733FB">
        <w:rPr>
          <w:rFonts w:ascii="Times New Roman" w:eastAsia="Times New Roman" w:hAnsi="Times New Roman" w:cs="Times New Roman"/>
          <w:b/>
          <w:bCs/>
        </w:rPr>
        <w:lastRenderedPageBreak/>
        <w:t>OSTİM TECHNICAL UNIVERSITY</w:t>
      </w:r>
    </w:p>
    <w:p w14:paraId="365BA96F" w14:textId="77777777" w:rsidR="00B21D42" w:rsidRPr="00F733FB" w:rsidRDefault="00B21D42" w:rsidP="00F733FB">
      <w:pPr>
        <w:spacing w:after="0" w:line="240" w:lineRule="auto"/>
        <w:jc w:val="center"/>
        <w:rPr>
          <w:rFonts w:ascii="Times New Roman" w:hAnsi="Times New Roman" w:cs="Times New Roman"/>
        </w:rPr>
      </w:pPr>
      <w:bookmarkStart w:id="0" w:name="page1"/>
      <w:bookmarkEnd w:id="0"/>
      <w:r w:rsidRPr="00F733FB">
        <w:rPr>
          <w:rFonts w:ascii="Times New Roman" w:eastAsia="Times New Roman" w:hAnsi="Times New Roman" w:cs="Times New Roman"/>
          <w:b/>
          <w:bCs/>
        </w:rPr>
        <w:t>PART-TIME WORKING RULES AND PRINCIPLES AGREEMENT</w:t>
      </w:r>
    </w:p>
    <w:p w14:paraId="757FD10D" w14:textId="77777777" w:rsidR="00B21D42" w:rsidRPr="00F733FB" w:rsidRDefault="00B21D42" w:rsidP="00F733FB">
      <w:pPr>
        <w:spacing w:after="0" w:line="240" w:lineRule="auto"/>
        <w:rPr>
          <w:rFonts w:ascii="Times New Roman" w:hAnsi="Times New Roman" w:cs="Times New Roman"/>
        </w:rPr>
      </w:pPr>
    </w:p>
    <w:p w14:paraId="6FE9DF4E" w14:textId="77777777" w:rsidR="00F733FB" w:rsidRPr="00F733FB" w:rsidRDefault="00F733FB" w:rsidP="00F733FB">
      <w:pPr>
        <w:spacing w:after="0" w:line="240" w:lineRule="auto"/>
        <w:ind w:left="4" w:right="200"/>
        <w:rPr>
          <w:rFonts w:ascii="Times New Roman" w:hAnsi="Times New Roman" w:cs="Times New Roman"/>
          <w:b/>
        </w:rPr>
      </w:pPr>
      <w:r w:rsidRPr="00F733FB">
        <w:rPr>
          <w:rFonts w:ascii="Times New Roman" w:hAnsi="Times New Roman" w:cs="Times New Roman"/>
          <w:b/>
        </w:rPr>
        <w:t>PURPOSE:</w:t>
      </w:r>
    </w:p>
    <w:p w14:paraId="521EF5B2" w14:textId="6865CE34" w:rsidR="00B21D42" w:rsidRPr="00F733FB" w:rsidRDefault="00F733FB" w:rsidP="00F64154">
      <w:pPr>
        <w:spacing w:after="0" w:line="240" w:lineRule="auto"/>
        <w:ind w:left="4" w:right="200"/>
        <w:jc w:val="both"/>
        <w:rPr>
          <w:rFonts w:ascii="Times New Roman" w:hAnsi="Times New Roman" w:cs="Times New Roman"/>
        </w:rPr>
      </w:pPr>
      <w:r w:rsidRPr="00F733FB">
        <w:rPr>
          <w:rFonts w:ascii="Times New Roman" w:hAnsi="Times New Roman" w:cs="Times New Roman"/>
          <w:b/>
          <w:bCs/>
        </w:rPr>
        <w:t>A</w:t>
      </w:r>
      <w:r w:rsidR="00B21D42" w:rsidRPr="00F733FB">
        <w:rPr>
          <w:rFonts w:ascii="Times New Roman" w:hAnsi="Times New Roman" w:cs="Times New Roman"/>
          <w:b/>
          <w:bCs/>
        </w:rPr>
        <w:t xml:space="preserve">RTICLE 1- </w:t>
      </w:r>
      <w:r w:rsidRPr="00F733FB">
        <w:rPr>
          <w:rFonts w:ascii="Times New Roman" w:hAnsi="Times New Roman" w:cs="Times New Roman"/>
        </w:rPr>
        <w:t>(1)</w:t>
      </w:r>
      <w:r>
        <w:rPr>
          <w:rFonts w:ascii="Times New Roman" w:hAnsi="Times New Roman" w:cs="Times New Roman"/>
          <w:b/>
          <w:bCs/>
        </w:rPr>
        <w:t xml:space="preserve"> </w:t>
      </w:r>
      <w:r w:rsidR="00B21D42" w:rsidRPr="00F733FB">
        <w:rPr>
          <w:rFonts w:ascii="Times New Roman" w:hAnsi="Times New Roman" w:cs="Times New Roman"/>
        </w:rPr>
        <w:t xml:space="preserve">The Lecturer has been assigned part-time to conduct academic studies (articles, publications, projects, seminars, lectures and conferences, etc.) at </w:t>
      </w:r>
      <w:proofErr w:type="spellStart"/>
      <w:r w:rsidR="00B21D42" w:rsidRPr="00F733FB">
        <w:rPr>
          <w:rFonts w:ascii="Times New Roman" w:hAnsi="Times New Roman" w:cs="Times New Roman"/>
        </w:rPr>
        <w:t>Ostim</w:t>
      </w:r>
      <w:proofErr w:type="spellEnd"/>
      <w:r w:rsidR="00B21D42" w:rsidRPr="00F733FB">
        <w:rPr>
          <w:rFonts w:ascii="Times New Roman" w:hAnsi="Times New Roman" w:cs="Times New Roman"/>
        </w:rPr>
        <w:t xml:space="preserve"> Technical University.</w:t>
      </w:r>
    </w:p>
    <w:p w14:paraId="2CDD1365" w14:textId="77777777" w:rsidR="00F733FB" w:rsidRDefault="00F733FB" w:rsidP="00F64154">
      <w:pPr>
        <w:spacing w:after="0" w:line="240" w:lineRule="auto"/>
        <w:jc w:val="both"/>
        <w:rPr>
          <w:rFonts w:ascii="Times New Roman" w:hAnsi="Times New Roman" w:cs="Times New Roman"/>
          <w:b/>
        </w:rPr>
      </w:pPr>
    </w:p>
    <w:p w14:paraId="08C4918C" w14:textId="49110441" w:rsidR="00B21D42" w:rsidRPr="00F733FB" w:rsidRDefault="00F733FB" w:rsidP="00F64154">
      <w:pPr>
        <w:spacing w:after="0" w:line="240" w:lineRule="auto"/>
        <w:jc w:val="both"/>
        <w:rPr>
          <w:rFonts w:ascii="Times New Roman" w:hAnsi="Times New Roman" w:cs="Times New Roman"/>
        </w:rPr>
      </w:pPr>
      <w:proofErr w:type="gramStart"/>
      <w:r w:rsidRPr="00F733FB">
        <w:rPr>
          <w:rFonts w:ascii="Times New Roman" w:hAnsi="Times New Roman" w:cs="Times New Roman"/>
          <w:b/>
        </w:rPr>
        <w:t>PARTIES :</w:t>
      </w:r>
      <w:proofErr w:type="gramEnd"/>
    </w:p>
    <w:p w14:paraId="78106034" w14:textId="392A3E5E" w:rsidR="00B21D42" w:rsidRPr="00F733FB" w:rsidRDefault="00B21D42" w:rsidP="00F64154">
      <w:pPr>
        <w:spacing w:after="0" w:line="240" w:lineRule="auto"/>
        <w:jc w:val="both"/>
        <w:rPr>
          <w:rFonts w:ascii="Times New Roman" w:hAnsi="Times New Roman" w:cs="Times New Roman"/>
          <w:b/>
        </w:rPr>
      </w:pPr>
      <w:r w:rsidRPr="00F733FB">
        <w:rPr>
          <w:rFonts w:ascii="Times New Roman" w:hAnsi="Times New Roman" w:cs="Times New Roman"/>
          <w:b/>
        </w:rPr>
        <w:t xml:space="preserve">ARTICLE 2- </w:t>
      </w:r>
      <w:r w:rsidR="00F733FB" w:rsidRPr="00F733FB">
        <w:rPr>
          <w:rFonts w:ascii="Times New Roman" w:hAnsi="Times New Roman" w:cs="Times New Roman"/>
        </w:rPr>
        <w:t>(1)</w:t>
      </w:r>
    </w:p>
    <w:p w14:paraId="0125A45F" w14:textId="77777777" w:rsidR="00B21D42" w:rsidRPr="00F733FB" w:rsidRDefault="00B21D42" w:rsidP="00F64154">
      <w:pPr>
        <w:spacing w:after="0" w:line="240" w:lineRule="auto"/>
        <w:jc w:val="both"/>
        <w:rPr>
          <w:rFonts w:ascii="Times New Roman" w:hAnsi="Times New Roman" w:cs="Times New Roman"/>
        </w:rPr>
      </w:pPr>
      <w:r w:rsidRPr="00F733FB">
        <w:rPr>
          <w:rFonts w:ascii="Times New Roman" w:hAnsi="Times New Roman" w:cs="Times New Roman"/>
        </w:rPr>
        <w:t xml:space="preserve">a) </w:t>
      </w:r>
      <w:proofErr w:type="gramStart"/>
      <w:r w:rsidRPr="00F733FB">
        <w:rPr>
          <w:rFonts w:ascii="Times New Roman" w:hAnsi="Times New Roman" w:cs="Times New Roman"/>
        </w:rPr>
        <w:t>University :</w:t>
      </w:r>
      <w:proofErr w:type="gramEnd"/>
      <w:r w:rsidRPr="00F733FB">
        <w:rPr>
          <w:rFonts w:ascii="Times New Roman" w:hAnsi="Times New Roman" w:cs="Times New Roman"/>
        </w:rPr>
        <w:t xml:space="preserve"> </w:t>
      </w:r>
      <w:proofErr w:type="spellStart"/>
      <w:r w:rsidRPr="00F733FB">
        <w:rPr>
          <w:rFonts w:ascii="Times New Roman" w:hAnsi="Times New Roman" w:cs="Times New Roman"/>
        </w:rPr>
        <w:t>Ostim</w:t>
      </w:r>
      <w:proofErr w:type="spellEnd"/>
      <w:r w:rsidRPr="00F733FB">
        <w:rPr>
          <w:rFonts w:ascii="Times New Roman" w:hAnsi="Times New Roman" w:cs="Times New Roman"/>
        </w:rPr>
        <w:t xml:space="preserve"> Technical University</w:t>
      </w:r>
    </w:p>
    <w:p w14:paraId="1C1F7155" w14:textId="77777777" w:rsidR="00B21D42" w:rsidRPr="00F733FB" w:rsidRDefault="00B21D42" w:rsidP="00F64154">
      <w:pPr>
        <w:spacing w:after="0" w:line="240" w:lineRule="auto"/>
        <w:jc w:val="both"/>
        <w:rPr>
          <w:rFonts w:ascii="Times New Roman" w:hAnsi="Times New Roman" w:cs="Times New Roman"/>
        </w:rPr>
      </w:pPr>
      <w:r w:rsidRPr="00F733FB">
        <w:rPr>
          <w:rFonts w:ascii="Times New Roman" w:hAnsi="Times New Roman" w:cs="Times New Roman"/>
        </w:rPr>
        <w:t xml:space="preserve">b) Academic </w:t>
      </w:r>
      <w:proofErr w:type="gramStart"/>
      <w:r w:rsidRPr="00F733FB">
        <w:rPr>
          <w:rFonts w:ascii="Times New Roman" w:hAnsi="Times New Roman" w:cs="Times New Roman"/>
        </w:rPr>
        <w:t>Staff :</w:t>
      </w:r>
      <w:proofErr w:type="gramEnd"/>
      <w:r w:rsidRPr="00F733FB">
        <w:rPr>
          <w:rFonts w:ascii="Times New Roman" w:hAnsi="Times New Roman" w:cs="Times New Roman"/>
        </w:rPr>
        <w:t xml:space="preserve"> Part-Time Assignment at the </w:t>
      </w:r>
      <w:proofErr w:type="gramStart"/>
      <w:r w:rsidRPr="00F733FB">
        <w:rPr>
          <w:rFonts w:ascii="Times New Roman" w:hAnsi="Times New Roman" w:cs="Times New Roman"/>
        </w:rPr>
        <w:t>University;</w:t>
      </w:r>
      <w:proofErr w:type="gramEnd"/>
    </w:p>
    <w:p w14:paraId="7D4B92C8" w14:textId="77777777" w:rsidR="00B21D42" w:rsidRPr="00F733FB" w:rsidRDefault="00B21D42" w:rsidP="00F64154">
      <w:pPr>
        <w:spacing w:after="0" w:line="240" w:lineRule="auto"/>
        <w:jc w:val="both"/>
        <w:rPr>
          <w:rFonts w:ascii="Times New Roman" w:hAnsi="Times New Roman" w:cs="Times New Roman"/>
        </w:rPr>
      </w:pPr>
    </w:p>
    <w:p w14:paraId="4165C7D1" w14:textId="77777777" w:rsidR="00F733FB" w:rsidRDefault="00F733FB" w:rsidP="00F64154">
      <w:pPr>
        <w:spacing w:after="0" w:line="240" w:lineRule="auto"/>
        <w:jc w:val="both"/>
        <w:rPr>
          <w:rFonts w:ascii="Times New Roman" w:hAnsi="Times New Roman" w:cs="Times New Roman"/>
          <w:b/>
        </w:rPr>
      </w:pPr>
      <w:r w:rsidRPr="00F733FB">
        <w:rPr>
          <w:rFonts w:ascii="Times New Roman" w:hAnsi="Times New Roman" w:cs="Times New Roman"/>
          <w:b/>
        </w:rPr>
        <w:t>DUTIES AND PRINCIPLES:</w:t>
      </w:r>
    </w:p>
    <w:p w14:paraId="27124E86" w14:textId="24A76402" w:rsidR="00B21D42" w:rsidRPr="00F733FB" w:rsidRDefault="00B21D42" w:rsidP="00F64154">
      <w:pPr>
        <w:spacing w:after="0" w:line="240" w:lineRule="auto"/>
        <w:jc w:val="both"/>
        <w:rPr>
          <w:rFonts w:ascii="Times New Roman" w:hAnsi="Times New Roman" w:cs="Times New Roman"/>
        </w:rPr>
      </w:pPr>
      <w:r w:rsidRPr="00F733FB">
        <w:rPr>
          <w:rFonts w:ascii="Times New Roman" w:hAnsi="Times New Roman" w:cs="Times New Roman"/>
          <w:b/>
        </w:rPr>
        <w:t xml:space="preserve">ARTICLE 3- </w:t>
      </w:r>
      <w:r w:rsidR="00F733FB" w:rsidRPr="00F733FB">
        <w:rPr>
          <w:rFonts w:ascii="Times New Roman" w:hAnsi="Times New Roman" w:cs="Times New Roman"/>
        </w:rPr>
        <w:t>(1)</w:t>
      </w:r>
      <w:r w:rsidR="00F733FB">
        <w:rPr>
          <w:rFonts w:ascii="Times New Roman" w:hAnsi="Times New Roman" w:cs="Times New Roman"/>
        </w:rPr>
        <w:t xml:space="preserve"> </w:t>
      </w:r>
      <w:r w:rsidRPr="00F733FB">
        <w:rPr>
          <w:rFonts w:ascii="Times New Roman" w:hAnsi="Times New Roman" w:cs="Times New Roman"/>
        </w:rPr>
        <w:t xml:space="preserve">The duties and principles of the academic staff working part-time at the university consist of the rules set forth in the regulations regarding the Higher Education Law No. 2547, </w:t>
      </w:r>
      <w:proofErr w:type="gramStart"/>
      <w:r w:rsidRPr="00F733FB">
        <w:rPr>
          <w:rFonts w:ascii="Times New Roman" w:hAnsi="Times New Roman" w:cs="Times New Roman"/>
        </w:rPr>
        <w:t>the Labor</w:t>
      </w:r>
      <w:proofErr w:type="gramEnd"/>
      <w:r w:rsidRPr="00F733FB">
        <w:rPr>
          <w:rFonts w:ascii="Times New Roman" w:hAnsi="Times New Roman" w:cs="Times New Roman"/>
        </w:rPr>
        <w:t xml:space="preserve"> Law No. 4857 and the regulations and directives of </w:t>
      </w:r>
      <w:proofErr w:type="spellStart"/>
      <w:r w:rsidRPr="00F733FB">
        <w:rPr>
          <w:rFonts w:ascii="Times New Roman" w:hAnsi="Times New Roman" w:cs="Times New Roman"/>
        </w:rPr>
        <w:t>Ostim</w:t>
      </w:r>
      <w:proofErr w:type="spellEnd"/>
      <w:r w:rsidRPr="00F733FB">
        <w:rPr>
          <w:rFonts w:ascii="Times New Roman" w:hAnsi="Times New Roman" w:cs="Times New Roman"/>
        </w:rPr>
        <w:t xml:space="preserve"> Technical University, and the procedures and principles determined by this contract.</w:t>
      </w:r>
    </w:p>
    <w:p w14:paraId="045B2ABF" w14:textId="77777777" w:rsidR="00B21D42" w:rsidRPr="00F733FB" w:rsidRDefault="00B21D42" w:rsidP="00F64154">
      <w:pPr>
        <w:spacing w:after="0" w:line="240" w:lineRule="auto"/>
        <w:jc w:val="both"/>
        <w:rPr>
          <w:rFonts w:ascii="Times New Roman" w:hAnsi="Times New Roman" w:cs="Times New Roman"/>
        </w:rPr>
      </w:pPr>
    </w:p>
    <w:p w14:paraId="23B6370A" w14:textId="77777777" w:rsidR="00F733FB" w:rsidRDefault="00F733FB" w:rsidP="00F64154">
      <w:pPr>
        <w:spacing w:after="0" w:line="240" w:lineRule="auto"/>
        <w:jc w:val="both"/>
        <w:rPr>
          <w:rFonts w:ascii="Times New Roman" w:hAnsi="Times New Roman" w:cs="Times New Roman"/>
          <w:b/>
        </w:rPr>
      </w:pPr>
      <w:r w:rsidRPr="00F733FB">
        <w:rPr>
          <w:rFonts w:ascii="Times New Roman" w:hAnsi="Times New Roman" w:cs="Times New Roman"/>
          <w:b/>
        </w:rPr>
        <w:t>RESPONSIBILITIES:</w:t>
      </w:r>
    </w:p>
    <w:p w14:paraId="0090B473" w14:textId="44B45B9F" w:rsidR="00B21D42" w:rsidRPr="00F733FB" w:rsidRDefault="00B21D42" w:rsidP="00F64154">
      <w:pPr>
        <w:spacing w:after="0" w:line="240" w:lineRule="auto"/>
        <w:jc w:val="both"/>
        <w:rPr>
          <w:rFonts w:ascii="Times New Roman" w:hAnsi="Times New Roman" w:cs="Times New Roman"/>
        </w:rPr>
      </w:pPr>
      <w:r w:rsidRPr="00F733FB">
        <w:rPr>
          <w:rFonts w:ascii="Times New Roman" w:hAnsi="Times New Roman" w:cs="Times New Roman"/>
          <w:b/>
        </w:rPr>
        <w:t xml:space="preserve">ARTICLE 4- </w:t>
      </w:r>
      <w:r w:rsidR="00F733FB" w:rsidRPr="00F733FB">
        <w:rPr>
          <w:rFonts w:ascii="Times New Roman" w:hAnsi="Times New Roman" w:cs="Times New Roman"/>
        </w:rPr>
        <w:t>(1)</w:t>
      </w:r>
      <w:r w:rsidR="00F733FB">
        <w:rPr>
          <w:rFonts w:ascii="Times New Roman" w:hAnsi="Times New Roman" w:cs="Times New Roman"/>
        </w:rPr>
        <w:t xml:space="preserve"> </w:t>
      </w:r>
      <w:r w:rsidRPr="00F733FB">
        <w:rPr>
          <w:rFonts w:ascii="Times New Roman" w:hAnsi="Times New Roman" w:cs="Times New Roman"/>
        </w:rPr>
        <w:t xml:space="preserve">The Lecturer may take on </w:t>
      </w:r>
      <w:proofErr w:type="gramStart"/>
      <w:r w:rsidRPr="00F733FB">
        <w:rPr>
          <w:rFonts w:ascii="Times New Roman" w:hAnsi="Times New Roman" w:cs="Times New Roman"/>
        </w:rPr>
        <w:t>a duty</w:t>
      </w:r>
      <w:proofErr w:type="gramEnd"/>
      <w:r w:rsidRPr="00F733FB">
        <w:rPr>
          <w:rFonts w:ascii="Times New Roman" w:hAnsi="Times New Roman" w:cs="Times New Roman"/>
        </w:rPr>
        <w:t xml:space="preserve"> in the University based on the principle of receiving a fee for one or more of the services of articles, publications, projects, conferences, seminars and lessons. The Lecturer undertakes to perform his/her duty in accordance with the laws, statutes, regulations, circulars and notifications, to comply with the University's working conditions and discipline, regulations, directives, decisions and rules, the provisions of this contract, and to abide by the working hours. Otherwise, he/she accepts and undertakes to be personally responsible for the consequences and to compensate for any damages incurred by the University and third parties. If the Lecturer fails to fulfill the responsibilities defined above, the University shall have the right to terminate the Lecturer's duty by terminating this contract within the period without paying compensation </w:t>
      </w:r>
      <w:proofErr w:type="gramStart"/>
      <w:r w:rsidRPr="00F733FB">
        <w:rPr>
          <w:rFonts w:ascii="Times New Roman" w:hAnsi="Times New Roman" w:cs="Times New Roman"/>
        </w:rPr>
        <w:t>and also</w:t>
      </w:r>
      <w:proofErr w:type="gramEnd"/>
      <w:r w:rsidRPr="00F733FB">
        <w:rPr>
          <w:rFonts w:ascii="Times New Roman" w:hAnsi="Times New Roman" w:cs="Times New Roman"/>
        </w:rPr>
        <w:t xml:space="preserve"> to recourse against the Lecturer by compensating for the damages of third parties.</w:t>
      </w:r>
    </w:p>
    <w:p w14:paraId="4A675B58" w14:textId="77777777" w:rsidR="00B21D42" w:rsidRPr="00F733FB" w:rsidRDefault="00B21D42" w:rsidP="00F733FB">
      <w:pPr>
        <w:spacing w:after="0" w:line="240" w:lineRule="auto"/>
        <w:rPr>
          <w:rFonts w:ascii="Times New Roman" w:hAnsi="Times New Roman" w:cs="Times New Roman"/>
        </w:rPr>
      </w:pPr>
    </w:p>
    <w:p w14:paraId="0B1B83BC" w14:textId="77777777" w:rsidR="00F733FB" w:rsidRDefault="00F733FB" w:rsidP="00F733FB">
      <w:pPr>
        <w:spacing w:after="0" w:line="240" w:lineRule="auto"/>
        <w:rPr>
          <w:rFonts w:ascii="Times New Roman" w:hAnsi="Times New Roman" w:cs="Times New Roman"/>
          <w:b/>
        </w:rPr>
      </w:pPr>
      <w:r w:rsidRPr="00F733FB">
        <w:rPr>
          <w:rFonts w:ascii="Times New Roman" w:hAnsi="Times New Roman" w:cs="Times New Roman"/>
          <w:b/>
        </w:rPr>
        <w:t>DUTIES OF THE TEACHING STAFF:</w:t>
      </w:r>
    </w:p>
    <w:p w14:paraId="13B94622" w14:textId="1858D1A9" w:rsidR="00B21D42" w:rsidRPr="00F733FB" w:rsidRDefault="00B21D42" w:rsidP="00F64154">
      <w:pPr>
        <w:spacing w:after="0" w:line="240" w:lineRule="auto"/>
        <w:jc w:val="both"/>
        <w:rPr>
          <w:rFonts w:ascii="Times New Roman" w:hAnsi="Times New Roman" w:cs="Times New Roman"/>
        </w:rPr>
      </w:pPr>
      <w:r w:rsidRPr="00F733FB">
        <w:rPr>
          <w:rFonts w:ascii="Times New Roman" w:hAnsi="Times New Roman" w:cs="Times New Roman"/>
          <w:b/>
        </w:rPr>
        <w:t xml:space="preserve">ARTICLE 5- </w:t>
      </w:r>
      <w:r w:rsidR="00F733FB" w:rsidRPr="00F733FB">
        <w:rPr>
          <w:rFonts w:ascii="Times New Roman" w:hAnsi="Times New Roman" w:cs="Times New Roman"/>
        </w:rPr>
        <w:t>(1)</w:t>
      </w:r>
      <w:r w:rsidR="00F733FB">
        <w:rPr>
          <w:rFonts w:ascii="Times New Roman" w:hAnsi="Times New Roman" w:cs="Times New Roman"/>
        </w:rPr>
        <w:t xml:space="preserve"> </w:t>
      </w:r>
      <w:r w:rsidRPr="00F733FB">
        <w:rPr>
          <w:rFonts w:ascii="Times New Roman" w:hAnsi="Times New Roman" w:cs="Times New Roman"/>
        </w:rPr>
        <w:t>The Teaching Staff is responsible for conducting academic studies (articles, publications, projects, seminars and conferences, lecturing, etc.) on behalf of the university.</w:t>
      </w:r>
    </w:p>
    <w:p w14:paraId="45C452B4" w14:textId="77777777" w:rsidR="00B21D42" w:rsidRPr="00F733FB" w:rsidRDefault="00B21D42" w:rsidP="00F64154">
      <w:pPr>
        <w:spacing w:after="0" w:line="240" w:lineRule="auto"/>
        <w:jc w:val="both"/>
        <w:rPr>
          <w:rFonts w:ascii="Times New Roman" w:hAnsi="Times New Roman" w:cs="Times New Roman"/>
        </w:rPr>
      </w:pPr>
    </w:p>
    <w:p w14:paraId="659A2C44" w14:textId="77777777" w:rsidR="00F733FB" w:rsidRDefault="00F733FB" w:rsidP="00F64154">
      <w:pPr>
        <w:spacing w:after="0" w:line="240" w:lineRule="auto"/>
        <w:jc w:val="both"/>
        <w:rPr>
          <w:rFonts w:ascii="Times New Roman" w:hAnsi="Times New Roman" w:cs="Times New Roman"/>
          <w:b/>
        </w:rPr>
      </w:pPr>
      <w:r w:rsidRPr="00F733FB">
        <w:rPr>
          <w:rFonts w:ascii="Times New Roman" w:hAnsi="Times New Roman" w:cs="Times New Roman"/>
          <w:b/>
        </w:rPr>
        <w:t>FEE PRINCIPLES:</w:t>
      </w:r>
    </w:p>
    <w:p w14:paraId="60E4000F" w14:textId="562BB3C2" w:rsidR="00B21D42" w:rsidRPr="00F733FB" w:rsidRDefault="00B21D42" w:rsidP="00F64154">
      <w:pPr>
        <w:spacing w:after="0" w:line="240" w:lineRule="auto"/>
        <w:jc w:val="both"/>
        <w:rPr>
          <w:rFonts w:ascii="Times New Roman" w:hAnsi="Times New Roman" w:cs="Times New Roman"/>
        </w:rPr>
      </w:pPr>
      <w:r w:rsidRPr="00F733FB">
        <w:rPr>
          <w:rFonts w:ascii="Times New Roman" w:hAnsi="Times New Roman" w:cs="Times New Roman"/>
          <w:b/>
        </w:rPr>
        <w:t xml:space="preserve">ARTICLE 6- </w:t>
      </w:r>
      <w:r w:rsidR="00F733FB" w:rsidRPr="00F733FB">
        <w:rPr>
          <w:rFonts w:ascii="Times New Roman" w:hAnsi="Times New Roman" w:cs="Times New Roman"/>
        </w:rPr>
        <w:t>(1)</w:t>
      </w:r>
      <w:r w:rsidR="00F733FB">
        <w:rPr>
          <w:rFonts w:ascii="Times New Roman" w:hAnsi="Times New Roman" w:cs="Times New Roman"/>
        </w:rPr>
        <w:t xml:space="preserve"> </w:t>
      </w:r>
      <w:r w:rsidRPr="00F733FB">
        <w:rPr>
          <w:rFonts w:ascii="Times New Roman" w:hAnsi="Times New Roman" w:cs="Times New Roman"/>
        </w:rPr>
        <w:t>A faculty member is paid for academic work (articles, publications, projects, seminars and conferences, lecturing, etc.) on behalf of the university. No payment is made to the faculty member other than these works.</w:t>
      </w:r>
    </w:p>
    <w:p w14:paraId="25E31F49" w14:textId="77777777" w:rsidR="00B21D42" w:rsidRPr="00F733FB" w:rsidRDefault="00B21D42" w:rsidP="00F64154">
      <w:pPr>
        <w:spacing w:after="0" w:line="240" w:lineRule="auto"/>
        <w:ind w:left="4"/>
        <w:jc w:val="both"/>
        <w:rPr>
          <w:rFonts w:ascii="Times New Roman" w:eastAsia="Times New Roman" w:hAnsi="Times New Roman" w:cs="Times New Roman"/>
        </w:rPr>
      </w:pPr>
    </w:p>
    <w:p w14:paraId="5BC17E8A" w14:textId="77777777" w:rsidR="00F733FB" w:rsidRDefault="00F733FB" w:rsidP="00F64154">
      <w:pPr>
        <w:spacing w:after="0" w:line="240" w:lineRule="auto"/>
        <w:ind w:left="4"/>
        <w:jc w:val="both"/>
        <w:rPr>
          <w:rFonts w:ascii="Times New Roman" w:eastAsia="Times New Roman" w:hAnsi="Times New Roman" w:cs="Times New Roman"/>
          <w:b/>
        </w:rPr>
      </w:pPr>
      <w:r w:rsidRPr="00F733FB">
        <w:rPr>
          <w:rFonts w:ascii="Times New Roman" w:eastAsia="Times New Roman" w:hAnsi="Times New Roman" w:cs="Times New Roman"/>
          <w:b/>
        </w:rPr>
        <w:t>COMPENSATION LIABILITY:</w:t>
      </w:r>
    </w:p>
    <w:p w14:paraId="57359A44" w14:textId="659C00E0" w:rsidR="00B21D42" w:rsidRPr="00F733FB" w:rsidRDefault="00B21D42" w:rsidP="00F64154">
      <w:pPr>
        <w:spacing w:after="0" w:line="240" w:lineRule="auto"/>
        <w:ind w:left="4"/>
        <w:jc w:val="both"/>
        <w:rPr>
          <w:rFonts w:ascii="Times New Roman" w:eastAsia="Times New Roman" w:hAnsi="Times New Roman" w:cs="Times New Roman"/>
        </w:rPr>
      </w:pPr>
      <w:r w:rsidRPr="00F733FB">
        <w:rPr>
          <w:rFonts w:ascii="Times New Roman" w:eastAsia="Times New Roman" w:hAnsi="Times New Roman" w:cs="Times New Roman"/>
          <w:b/>
        </w:rPr>
        <w:t xml:space="preserve">ARTICLE 7- </w:t>
      </w:r>
      <w:r w:rsidR="00F733FB" w:rsidRPr="00F733FB">
        <w:rPr>
          <w:rFonts w:ascii="Times New Roman" w:hAnsi="Times New Roman" w:cs="Times New Roman"/>
        </w:rPr>
        <w:t>(1)</w:t>
      </w:r>
      <w:r w:rsidR="00F733FB">
        <w:rPr>
          <w:rFonts w:ascii="Times New Roman" w:hAnsi="Times New Roman" w:cs="Times New Roman"/>
        </w:rPr>
        <w:t xml:space="preserve"> </w:t>
      </w:r>
      <w:r w:rsidRPr="00F733FB">
        <w:rPr>
          <w:rFonts w:ascii="Times New Roman" w:eastAsia="Times New Roman" w:hAnsi="Times New Roman" w:cs="Times New Roman"/>
        </w:rPr>
        <w:t xml:space="preserve">The Instructor is obliged to compensate for any </w:t>
      </w:r>
      <w:proofErr w:type="gramStart"/>
      <w:r w:rsidRPr="00F733FB">
        <w:rPr>
          <w:rFonts w:ascii="Times New Roman" w:eastAsia="Times New Roman" w:hAnsi="Times New Roman" w:cs="Times New Roman"/>
        </w:rPr>
        <w:t>damages</w:t>
      </w:r>
      <w:proofErr w:type="gramEnd"/>
      <w:r w:rsidRPr="00F733FB">
        <w:rPr>
          <w:rFonts w:ascii="Times New Roman" w:eastAsia="Times New Roman" w:hAnsi="Times New Roman" w:cs="Times New Roman"/>
        </w:rPr>
        <w:t xml:space="preserve"> and losses that may occur due to negligence, carelessness, recklessness, intentional situations and similar </w:t>
      </w:r>
      <w:proofErr w:type="spellStart"/>
      <w:r w:rsidRPr="00F733FB">
        <w:rPr>
          <w:rFonts w:ascii="Times New Roman" w:eastAsia="Times New Roman" w:hAnsi="Times New Roman" w:cs="Times New Roman"/>
        </w:rPr>
        <w:t>behaviours</w:t>
      </w:r>
      <w:proofErr w:type="spellEnd"/>
      <w:r w:rsidRPr="00F733FB">
        <w:rPr>
          <w:rFonts w:ascii="Times New Roman" w:eastAsia="Times New Roman" w:hAnsi="Times New Roman" w:cs="Times New Roman"/>
        </w:rPr>
        <w:t xml:space="preserve">. No tools and equipment belonging to the workplace </w:t>
      </w:r>
      <w:proofErr w:type="gramStart"/>
      <w:r w:rsidRPr="00F733FB">
        <w:rPr>
          <w:rFonts w:ascii="Times New Roman" w:eastAsia="Times New Roman" w:hAnsi="Times New Roman" w:cs="Times New Roman"/>
        </w:rPr>
        <w:t>may not</w:t>
      </w:r>
      <w:proofErr w:type="gramEnd"/>
      <w:r w:rsidRPr="00F733FB">
        <w:rPr>
          <w:rFonts w:ascii="Times New Roman" w:eastAsia="Times New Roman" w:hAnsi="Times New Roman" w:cs="Times New Roman"/>
        </w:rPr>
        <w:t xml:space="preserve"> be used for personal purposes and may not be taken out of the workplace. The </w:t>
      </w:r>
      <w:proofErr w:type="gramStart"/>
      <w:r w:rsidRPr="00F733FB">
        <w:rPr>
          <w:rFonts w:ascii="Times New Roman" w:eastAsia="Times New Roman" w:hAnsi="Times New Roman" w:cs="Times New Roman"/>
        </w:rPr>
        <w:t>Instructor</w:t>
      </w:r>
      <w:proofErr w:type="gramEnd"/>
      <w:r w:rsidRPr="00F733FB">
        <w:rPr>
          <w:rFonts w:ascii="Times New Roman" w:eastAsia="Times New Roman" w:hAnsi="Times New Roman" w:cs="Times New Roman"/>
        </w:rPr>
        <w:t xml:space="preserve"> shall return the materials and items entrusted to him/her or the tools and equipment used to the relevant person or persons before leaving the workplace for any reason. Otherwise, he/she is obliged to compensate for the values on the date of loss.</w:t>
      </w:r>
    </w:p>
    <w:p w14:paraId="3E6C07A2" w14:textId="77777777" w:rsidR="00B21D42" w:rsidRPr="00F733FB" w:rsidRDefault="00B21D42" w:rsidP="00F64154">
      <w:pPr>
        <w:spacing w:after="0" w:line="240" w:lineRule="auto"/>
        <w:ind w:left="4"/>
        <w:jc w:val="both"/>
        <w:rPr>
          <w:rFonts w:ascii="Times New Roman" w:hAnsi="Times New Roman" w:cs="Times New Roman"/>
        </w:rPr>
      </w:pPr>
    </w:p>
    <w:p w14:paraId="1B69A458" w14:textId="77777777" w:rsidR="00F733FB" w:rsidRDefault="00F733FB" w:rsidP="00F64154">
      <w:pPr>
        <w:spacing w:after="0" w:line="240" w:lineRule="auto"/>
        <w:jc w:val="both"/>
        <w:rPr>
          <w:rFonts w:ascii="Times New Roman" w:hAnsi="Times New Roman" w:cs="Times New Roman"/>
          <w:b/>
        </w:rPr>
      </w:pPr>
      <w:r w:rsidRPr="00F733FB">
        <w:rPr>
          <w:rFonts w:ascii="Times New Roman" w:hAnsi="Times New Roman" w:cs="Times New Roman"/>
          <w:b/>
        </w:rPr>
        <w:t>PROHIBITION ON PROVIDING INFORMATION AND DECLARATION:</w:t>
      </w:r>
    </w:p>
    <w:p w14:paraId="3CF5EBCA" w14:textId="2CDA84B1" w:rsidR="00B21D42" w:rsidRPr="00F733FB" w:rsidRDefault="00B21D42" w:rsidP="00F64154">
      <w:pPr>
        <w:spacing w:after="0" w:line="240" w:lineRule="auto"/>
        <w:jc w:val="both"/>
        <w:rPr>
          <w:rFonts w:ascii="Times New Roman" w:hAnsi="Times New Roman" w:cs="Times New Roman"/>
        </w:rPr>
      </w:pPr>
      <w:r w:rsidRPr="00F733FB">
        <w:rPr>
          <w:rFonts w:ascii="Times New Roman" w:hAnsi="Times New Roman" w:cs="Times New Roman"/>
          <w:b/>
        </w:rPr>
        <w:lastRenderedPageBreak/>
        <w:t xml:space="preserve">ARTICLE 8- </w:t>
      </w:r>
      <w:r w:rsidR="00F733FB" w:rsidRPr="00F733FB">
        <w:rPr>
          <w:rFonts w:ascii="Times New Roman" w:hAnsi="Times New Roman" w:cs="Times New Roman"/>
        </w:rPr>
        <w:t>(1)</w:t>
      </w:r>
      <w:r w:rsidR="00F733FB">
        <w:rPr>
          <w:rFonts w:ascii="Times New Roman" w:hAnsi="Times New Roman" w:cs="Times New Roman"/>
        </w:rPr>
        <w:t xml:space="preserve"> </w:t>
      </w:r>
      <w:r w:rsidRPr="00F733FB">
        <w:rPr>
          <w:rFonts w:ascii="Times New Roman" w:hAnsi="Times New Roman" w:cs="Times New Roman"/>
        </w:rPr>
        <w:t xml:space="preserve">During the term of his/her service, the Academic Staff cannot make statements about information and documents related to the University and/or against the University, </w:t>
      </w:r>
      <w:proofErr w:type="gramStart"/>
      <w:r w:rsidRPr="00F733FB">
        <w:rPr>
          <w:rFonts w:ascii="Times New Roman" w:hAnsi="Times New Roman" w:cs="Times New Roman"/>
        </w:rPr>
        <w:t>whether or not</w:t>
      </w:r>
      <w:proofErr w:type="gramEnd"/>
      <w:r w:rsidRPr="00F733FB">
        <w:rPr>
          <w:rFonts w:ascii="Times New Roman" w:hAnsi="Times New Roman" w:cs="Times New Roman"/>
        </w:rPr>
        <w:t xml:space="preserve"> related to his/her duty. Otherwise, he/she accepts and undertakes to be personally responsible for any negative consequences that may arise and </w:t>
      </w:r>
      <w:proofErr w:type="gramStart"/>
      <w:r w:rsidRPr="00F733FB">
        <w:rPr>
          <w:rFonts w:ascii="Times New Roman" w:hAnsi="Times New Roman" w:cs="Times New Roman"/>
        </w:rPr>
        <w:t>to compensate</w:t>
      </w:r>
      <w:proofErr w:type="gramEnd"/>
      <w:r w:rsidRPr="00F733FB">
        <w:rPr>
          <w:rFonts w:ascii="Times New Roman" w:hAnsi="Times New Roman" w:cs="Times New Roman"/>
        </w:rPr>
        <w:t xml:space="preserve"> the University for material and moral damages. This prohibition continues for 10 years after leaving.</w:t>
      </w:r>
    </w:p>
    <w:p w14:paraId="416383EB" w14:textId="77777777" w:rsidR="00B21D42" w:rsidRPr="00F733FB" w:rsidRDefault="00B21D42" w:rsidP="00F64154">
      <w:pPr>
        <w:spacing w:after="0" w:line="240" w:lineRule="auto"/>
        <w:jc w:val="both"/>
        <w:rPr>
          <w:rFonts w:ascii="Times New Roman" w:hAnsi="Times New Roman" w:cs="Times New Roman"/>
        </w:rPr>
      </w:pPr>
    </w:p>
    <w:p w14:paraId="1C462FFB" w14:textId="77777777" w:rsidR="00F733FB" w:rsidRDefault="00F733FB" w:rsidP="00F64154">
      <w:pPr>
        <w:spacing w:after="0" w:line="240" w:lineRule="auto"/>
        <w:jc w:val="both"/>
        <w:rPr>
          <w:rFonts w:ascii="Times New Roman" w:hAnsi="Times New Roman" w:cs="Times New Roman"/>
          <w:b/>
        </w:rPr>
      </w:pPr>
      <w:r w:rsidRPr="00F733FB">
        <w:rPr>
          <w:rFonts w:ascii="Times New Roman" w:hAnsi="Times New Roman" w:cs="Times New Roman"/>
          <w:b/>
        </w:rPr>
        <w:t>MATTERS NOT INCLUDED IN THE AGREEMENT:</w:t>
      </w:r>
    </w:p>
    <w:p w14:paraId="075E0A21" w14:textId="58AEF286" w:rsidR="00B21D42" w:rsidRPr="00F733FB" w:rsidRDefault="00B21D42" w:rsidP="00F64154">
      <w:pPr>
        <w:spacing w:after="0" w:line="240" w:lineRule="auto"/>
        <w:jc w:val="both"/>
        <w:rPr>
          <w:rFonts w:ascii="Times New Roman" w:hAnsi="Times New Roman" w:cs="Times New Roman"/>
        </w:rPr>
      </w:pPr>
      <w:r w:rsidRPr="00F733FB">
        <w:rPr>
          <w:rFonts w:ascii="Times New Roman" w:hAnsi="Times New Roman" w:cs="Times New Roman"/>
          <w:b/>
        </w:rPr>
        <w:t xml:space="preserve">ARTICLE 9- </w:t>
      </w:r>
      <w:r w:rsidR="00F733FB" w:rsidRPr="00F733FB">
        <w:rPr>
          <w:rFonts w:ascii="Times New Roman" w:hAnsi="Times New Roman" w:cs="Times New Roman"/>
        </w:rPr>
        <w:t>(1)</w:t>
      </w:r>
      <w:r w:rsidR="00F733FB">
        <w:rPr>
          <w:rFonts w:ascii="Times New Roman" w:hAnsi="Times New Roman" w:cs="Times New Roman"/>
        </w:rPr>
        <w:t xml:space="preserve"> </w:t>
      </w:r>
      <w:r w:rsidRPr="00F733FB">
        <w:rPr>
          <w:rFonts w:ascii="Times New Roman" w:hAnsi="Times New Roman" w:cs="Times New Roman"/>
        </w:rPr>
        <w:t>In matters not included in this agreement, the University regulations, directives and regulatory decisions will primarily be applied, and in the absence of such a provision, the relevant provisions of the Higher Education Law No. 2547, the Regulation on Foundation Higher Education Institutions, the Disciplinary Regulation on Higher Education Institutions Administrators, Academic Staff and Officers, the Labor Law No. 4857 and the Social Insurance and General Health Insurance Law and other relevant legislation will be applied.</w:t>
      </w:r>
    </w:p>
    <w:p w14:paraId="394388AA" w14:textId="77777777" w:rsidR="00B21D42" w:rsidRPr="00F733FB" w:rsidRDefault="00B21D42" w:rsidP="00F64154">
      <w:pPr>
        <w:spacing w:after="0" w:line="240" w:lineRule="auto"/>
        <w:jc w:val="both"/>
        <w:rPr>
          <w:rFonts w:ascii="Times New Roman" w:hAnsi="Times New Roman" w:cs="Times New Roman"/>
        </w:rPr>
      </w:pPr>
    </w:p>
    <w:p w14:paraId="6EB03B61" w14:textId="77777777" w:rsidR="00F733FB" w:rsidRDefault="00F733FB" w:rsidP="00F64154">
      <w:pPr>
        <w:spacing w:after="0" w:line="240" w:lineRule="auto"/>
        <w:jc w:val="both"/>
        <w:rPr>
          <w:rFonts w:ascii="Times New Roman" w:hAnsi="Times New Roman" w:cs="Times New Roman"/>
          <w:b/>
        </w:rPr>
      </w:pPr>
      <w:r w:rsidRPr="00F733FB">
        <w:rPr>
          <w:rFonts w:ascii="Times New Roman" w:hAnsi="Times New Roman" w:cs="Times New Roman"/>
          <w:b/>
        </w:rPr>
        <w:t>TERM OF OFFICE AND TERMINATION:</w:t>
      </w:r>
    </w:p>
    <w:p w14:paraId="048276E9" w14:textId="072FFE82" w:rsidR="00B21D42" w:rsidRPr="00F733FB" w:rsidRDefault="00B21D42" w:rsidP="00F64154">
      <w:pPr>
        <w:spacing w:after="0" w:line="240" w:lineRule="auto"/>
        <w:jc w:val="both"/>
        <w:rPr>
          <w:rFonts w:ascii="Times New Roman" w:hAnsi="Times New Roman" w:cs="Times New Roman"/>
          <w:b/>
        </w:rPr>
      </w:pPr>
      <w:r w:rsidRPr="00F733FB">
        <w:rPr>
          <w:rFonts w:ascii="Times New Roman" w:hAnsi="Times New Roman" w:cs="Times New Roman"/>
          <w:b/>
        </w:rPr>
        <w:t xml:space="preserve">ARTICLE 10- </w:t>
      </w:r>
      <w:r w:rsidR="00F733FB" w:rsidRPr="00F733FB">
        <w:rPr>
          <w:rFonts w:ascii="Times New Roman" w:hAnsi="Times New Roman" w:cs="Times New Roman"/>
        </w:rPr>
        <w:t>(1)</w:t>
      </w:r>
      <w:r w:rsidR="00F733FB">
        <w:rPr>
          <w:rFonts w:ascii="Times New Roman" w:hAnsi="Times New Roman" w:cs="Times New Roman"/>
          <w:b/>
        </w:rPr>
        <w:t xml:space="preserve"> </w:t>
      </w:r>
      <w:r w:rsidRPr="00F733FB">
        <w:rPr>
          <w:rFonts w:ascii="Times New Roman" w:hAnsi="Times New Roman" w:cs="Times New Roman"/>
        </w:rPr>
        <w:t>This contract is valid between 01 /04 /2025 - ….../….../202     and will automatically terminate at the end of its term. All contract provisions previously signed with the University are invalid with the signing of this contract.</w:t>
      </w:r>
    </w:p>
    <w:p w14:paraId="735B778D" w14:textId="116DC8FC" w:rsidR="00B21D42" w:rsidRPr="00F733FB" w:rsidRDefault="00F733FB" w:rsidP="00F64154">
      <w:pPr>
        <w:spacing w:after="0" w:line="240" w:lineRule="auto"/>
        <w:jc w:val="both"/>
        <w:rPr>
          <w:rFonts w:ascii="Times New Roman" w:hAnsi="Times New Roman" w:cs="Times New Roman"/>
        </w:rPr>
      </w:pPr>
      <w:r w:rsidRPr="00F733FB">
        <w:rPr>
          <w:rFonts w:ascii="Times New Roman" w:hAnsi="Times New Roman" w:cs="Times New Roman"/>
        </w:rPr>
        <w:t>(</w:t>
      </w:r>
      <w:r>
        <w:rPr>
          <w:rFonts w:ascii="Times New Roman" w:hAnsi="Times New Roman" w:cs="Times New Roman"/>
        </w:rPr>
        <w:t>2</w:t>
      </w:r>
      <w:r w:rsidRPr="00F733FB">
        <w:rPr>
          <w:rFonts w:ascii="Times New Roman" w:hAnsi="Times New Roman" w:cs="Times New Roman"/>
        </w:rPr>
        <w:t>)</w:t>
      </w:r>
      <w:r>
        <w:rPr>
          <w:rFonts w:ascii="Times New Roman" w:hAnsi="Times New Roman" w:cs="Times New Roman"/>
          <w:b/>
          <w:bCs/>
        </w:rPr>
        <w:t xml:space="preserve"> </w:t>
      </w:r>
      <w:r w:rsidR="00B21D42" w:rsidRPr="00F733FB">
        <w:rPr>
          <w:rFonts w:ascii="Times New Roman" w:hAnsi="Times New Roman" w:cs="Times New Roman"/>
        </w:rPr>
        <w:t>This contract has been prepared in two original copies and has been signed and agreed upon by the parties.</w:t>
      </w:r>
    </w:p>
    <w:p w14:paraId="17064A98" w14:textId="77777777" w:rsidR="00B21D42" w:rsidRDefault="00B21D42" w:rsidP="00B21D42">
      <w:pPr>
        <w:spacing w:line="370" w:lineRule="exact"/>
      </w:pPr>
    </w:p>
    <w:p w14:paraId="5507F8E2" w14:textId="77777777" w:rsidR="00F733FB" w:rsidRDefault="00F733FB" w:rsidP="00B21D42">
      <w:pPr>
        <w:spacing w:line="370" w:lineRule="exact"/>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88"/>
      </w:tblGrid>
      <w:tr w:rsidR="00F733FB" w:rsidRPr="00F733FB" w14:paraId="776CEF9A" w14:textId="77777777" w:rsidTr="00F733FB">
        <w:tc>
          <w:tcPr>
            <w:tcW w:w="4673" w:type="dxa"/>
          </w:tcPr>
          <w:p w14:paraId="60C795CA" w14:textId="211B8A6C" w:rsidR="00F733FB" w:rsidRPr="00F733FB" w:rsidRDefault="00F733FB" w:rsidP="00F733FB">
            <w:pPr>
              <w:jc w:val="center"/>
              <w:rPr>
                <w:rFonts w:ascii="Times New Roman" w:eastAsia="Times New Roman" w:hAnsi="Times New Roman" w:cs="Times New Roman"/>
                <w:b/>
                <w:bCs/>
                <w:w w:val="99"/>
                <w:u w:val="single"/>
              </w:rPr>
            </w:pPr>
            <w:r w:rsidRPr="00F733FB">
              <w:rPr>
                <w:rFonts w:ascii="Times New Roman" w:eastAsia="Times New Roman" w:hAnsi="Times New Roman" w:cs="Times New Roman"/>
                <w:b/>
                <w:bCs/>
                <w:w w:val="99"/>
                <w:u w:val="single"/>
              </w:rPr>
              <w:t>OSTİM TECHNICAL UNIVERSITY</w:t>
            </w:r>
          </w:p>
          <w:p w14:paraId="0B066583" w14:textId="77777777" w:rsidR="00F733FB" w:rsidRPr="00F733FB" w:rsidRDefault="00F733FB" w:rsidP="00F733FB">
            <w:pPr>
              <w:jc w:val="both"/>
              <w:rPr>
                <w:rFonts w:ascii="Times New Roman" w:hAnsi="Times New Roman" w:cs="Times New Roman"/>
                <w:lang w:val="tr-TR"/>
              </w:rPr>
            </w:pPr>
          </w:p>
          <w:p w14:paraId="5BB66CCF" w14:textId="77777777" w:rsidR="00F733FB" w:rsidRPr="00F733FB" w:rsidRDefault="00F733FB" w:rsidP="00F733FB">
            <w:pPr>
              <w:jc w:val="both"/>
              <w:rPr>
                <w:rFonts w:ascii="Times New Roman" w:hAnsi="Times New Roman" w:cs="Times New Roman"/>
                <w:lang w:val="tr-TR"/>
              </w:rPr>
            </w:pPr>
          </w:p>
          <w:p w14:paraId="63CA4863" w14:textId="77777777" w:rsidR="00F733FB" w:rsidRPr="00F733FB" w:rsidRDefault="00F733FB" w:rsidP="00F733FB">
            <w:pPr>
              <w:jc w:val="center"/>
              <w:rPr>
                <w:rFonts w:ascii="Times New Roman" w:hAnsi="Times New Roman" w:cs="Times New Roman"/>
                <w:lang w:val="tr-TR"/>
              </w:rPr>
            </w:pPr>
            <w:r w:rsidRPr="00F733FB">
              <w:rPr>
                <w:rFonts w:ascii="Times New Roman" w:hAnsi="Times New Roman" w:cs="Times New Roman"/>
                <w:lang w:val="tr-TR"/>
              </w:rPr>
              <w:t>Orhan AYDIN</w:t>
            </w:r>
          </w:p>
          <w:p w14:paraId="4A5852E3" w14:textId="77777777" w:rsidR="00F733FB" w:rsidRPr="00F733FB" w:rsidRDefault="00F733FB" w:rsidP="00F733FB">
            <w:pPr>
              <w:jc w:val="center"/>
              <w:rPr>
                <w:rFonts w:ascii="Times New Roman" w:hAnsi="Times New Roman" w:cs="Times New Roman"/>
              </w:rPr>
            </w:pPr>
            <w:r w:rsidRPr="00F733FB">
              <w:rPr>
                <w:rFonts w:ascii="Times New Roman" w:hAnsi="Times New Roman" w:cs="Times New Roman"/>
              </w:rPr>
              <w:t xml:space="preserve">CHAIRMAN OF THE BOARD OF </w:t>
            </w:r>
          </w:p>
          <w:p w14:paraId="6247EE48" w14:textId="3970A6BB" w:rsidR="00F733FB" w:rsidRPr="00F733FB" w:rsidRDefault="00F733FB" w:rsidP="00F733FB">
            <w:pPr>
              <w:jc w:val="center"/>
              <w:rPr>
                <w:rFonts w:ascii="Times New Roman" w:hAnsi="Times New Roman" w:cs="Times New Roman"/>
                <w:lang w:val="tr-TR"/>
              </w:rPr>
            </w:pPr>
            <w:r w:rsidRPr="00F733FB">
              <w:rPr>
                <w:rFonts w:ascii="Times New Roman" w:hAnsi="Times New Roman" w:cs="Times New Roman"/>
              </w:rPr>
              <w:t>TRUSTEES</w:t>
            </w:r>
          </w:p>
        </w:tc>
        <w:tc>
          <w:tcPr>
            <w:tcW w:w="4388" w:type="dxa"/>
          </w:tcPr>
          <w:p w14:paraId="6B598ED5" w14:textId="77777777" w:rsidR="00F733FB" w:rsidRPr="00F733FB" w:rsidRDefault="00F733FB" w:rsidP="00F733FB">
            <w:pPr>
              <w:jc w:val="both"/>
              <w:rPr>
                <w:rFonts w:ascii="Times New Roman" w:eastAsia="Times New Roman" w:hAnsi="Times New Roman" w:cs="Times New Roman"/>
                <w:u w:val="single"/>
              </w:rPr>
            </w:pPr>
            <w:r w:rsidRPr="00F733FB">
              <w:rPr>
                <w:rFonts w:ascii="Times New Roman" w:eastAsia="Times New Roman" w:hAnsi="Times New Roman" w:cs="Times New Roman"/>
                <w:b/>
                <w:bCs/>
                <w:u w:val="single"/>
              </w:rPr>
              <w:t>TEACHING STAFF</w:t>
            </w:r>
            <w:r w:rsidRPr="00F733FB">
              <w:rPr>
                <w:rFonts w:ascii="Times New Roman" w:eastAsia="Times New Roman" w:hAnsi="Times New Roman" w:cs="Times New Roman"/>
                <w:u w:val="single"/>
              </w:rPr>
              <w:t xml:space="preserve"> </w:t>
            </w:r>
          </w:p>
          <w:p w14:paraId="7A77F12C" w14:textId="77777777" w:rsidR="00F733FB" w:rsidRPr="00F733FB" w:rsidRDefault="00F733FB" w:rsidP="00F733FB">
            <w:pPr>
              <w:jc w:val="both"/>
              <w:rPr>
                <w:rFonts w:ascii="Times New Roman" w:eastAsia="Times New Roman" w:hAnsi="Times New Roman" w:cs="Times New Roman"/>
              </w:rPr>
            </w:pPr>
          </w:p>
          <w:p w14:paraId="4DC62AD0" w14:textId="65C966C1" w:rsidR="00F733FB" w:rsidRPr="00F733FB" w:rsidRDefault="00F733FB" w:rsidP="00F733FB">
            <w:pPr>
              <w:jc w:val="both"/>
              <w:rPr>
                <w:rFonts w:ascii="Times New Roman" w:hAnsi="Times New Roman" w:cs="Times New Roman"/>
                <w:lang w:val="tr-TR"/>
              </w:rPr>
            </w:pPr>
            <w:r w:rsidRPr="00F733FB">
              <w:rPr>
                <w:rFonts w:ascii="Times New Roman" w:eastAsia="Times New Roman" w:hAnsi="Times New Roman" w:cs="Times New Roman"/>
              </w:rPr>
              <w:t>Name-Surname:</w:t>
            </w:r>
          </w:p>
          <w:p w14:paraId="774939D8" w14:textId="77777777" w:rsidR="00F733FB" w:rsidRPr="00F733FB" w:rsidRDefault="00F733FB" w:rsidP="00F733FB">
            <w:pPr>
              <w:rPr>
                <w:rFonts w:ascii="Times New Roman" w:eastAsia="Times New Roman" w:hAnsi="Times New Roman" w:cs="Times New Roman"/>
              </w:rPr>
            </w:pPr>
            <w:r w:rsidRPr="00F733FB">
              <w:rPr>
                <w:rFonts w:ascii="Times New Roman" w:eastAsia="Times New Roman" w:hAnsi="Times New Roman" w:cs="Times New Roman"/>
              </w:rPr>
              <w:t xml:space="preserve">ID No: </w:t>
            </w:r>
          </w:p>
          <w:p w14:paraId="5E7AD889" w14:textId="1AD395F8" w:rsidR="00F733FB" w:rsidRPr="00F733FB" w:rsidRDefault="00F733FB" w:rsidP="00F733FB">
            <w:pPr>
              <w:rPr>
                <w:rFonts w:ascii="Times New Roman" w:hAnsi="Times New Roman" w:cs="Times New Roman"/>
                <w:lang w:val="tr-TR"/>
              </w:rPr>
            </w:pPr>
            <w:r w:rsidRPr="00F733FB">
              <w:rPr>
                <w:rFonts w:ascii="Times New Roman" w:eastAsia="Times New Roman" w:hAnsi="Times New Roman" w:cs="Times New Roman"/>
                <w:w w:val="99"/>
              </w:rPr>
              <w:t xml:space="preserve">Contact Address: </w:t>
            </w:r>
            <w:r w:rsidRPr="00F733FB">
              <w:rPr>
                <w:rFonts w:ascii="Times New Roman" w:hAnsi="Times New Roman" w:cs="Times New Roman"/>
                <w:lang w:val="tr-TR"/>
              </w:rPr>
              <w:t xml:space="preserve">………………………… …………………………………………… </w:t>
            </w:r>
          </w:p>
          <w:p w14:paraId="29D1F9E8" w14:textId="6BD11C42" w:rsidR="00F733FB" w:rsidRPr="00F733FB" w:rsidRDefault="00F733FB" w:rsidP="00F733FB">
            <w:pPr>
              <w:rPr>
                <w:rFonts w:ascii="Times New Roman" w:hAnsi="Times New Roman" w:cs="Times New Roman"/>
                <w:lang w:val="tr-TR"/>
              </w:rPr>
            </w:pPr>
            <w:r w:rsidRPr="00F733FB">
              <w:rPr>
                <w:rFonts w:ascii="Times New Roman" w:eastAsia="Times New Roman" w:hAnsi="Times New Roman" w:cs="Times New Roman"/>
                <w:w w:val="99"/>
              </w:rPr>
              <w:t>Signature</w:t>
            </w:r>
            <w:r w:rsidRPr="00F733FB">
              <w:rPr>
                <w:rFonts w:ascii="Times New Roman" w:hAnsi="Times New Roman" w:cs="Times New Roman"/>
                <w:lang w:val="tr-TR"/>
              </w:rPr>
              <w:t>:</w:t>
            </w:r>
          </w:p>
        </w:tc>
      </w:tr>
    </w:tbl>
    <w:p w14:paraId="17C70110" w14:textId="77777777" w:rsidR="00F733FB" w:rsidRDefault="00F733FB" w:rsidP="00B21D42">
      <w:pPr>
        <w:spacing w:line="370" w:lineRule="exact"/>
      </w:pPr>
    </w:p>
    <w:sectPr w:rsidR="00F733FB" w:rsidSect="00722EAD">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2BE52" w14:textId="77777777" w:rsidR="008934BB" w:rsidRDefault="008934BB" w:rsidP="00EC2839">
      <w:pPr>
        <w:spacing w:after="0" w:line="240" w:lineRule="auto"/>
      </w:pPr>
      <w:r>
        <w:separator/>
      </w:r>
    </w:p>
  </w:endnote>
  <w:endnote w:type="continuationSeparator" w:id="0">
    <w:p w14:paraId="0FFEA69D" w14:textId="77777777" w:rsidR="008934BB" w:rsidRDefault="008934BB" w:rsidP="00EC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A416F" w14:textId="77777777" w:rsidR="008934BB" w:rsidRDefault="008934BB" w:rsidP="00EC2839">
      <w:pPr>
        <w:spacing w:after="0" w:line="240" w:lineRule="auto"/>
      </w:pPr>
      <w:r>
        <w:separator/>
      </w:r>
    </w:p>
  </w:footnote>
  <w:footnote w:type="continuationSeparator" w:id="0">
    <w:p w14:paraId="3C5CE321" w14:textId="77777777" w:rsidR="008934BB" w:rsidRDefault="008934BB" w:rsidP="00EC2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9774C"/>
    <w:multiLevelType w:val="multilevel"/>
    <w:tmpl w:val="DC9AB27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B5252E4"/>
    <w:multiLevelType w:val="hybridMultilevel"/>
    <w:tmpl w:val="C778C5B4"/>
    <w:lvl w:ilvl="0" w:tplc="BDFE455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BF37032"/>
    <w:multiLevelType w:val="hybridMultilevel"/>
    <w:tmpl w:val="FB22EF4C"/>
    <w:lvl w:ilvl="0" w:tplc="11506D9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E1F50D9"/>
    <w:multiLevelType w:val="multilevel"/>
    <w:tmpl w:val="31806CF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E6B24"/>
    <w:multiLevelType w:val="multilevel"/>
    <w:tmpl w:val="1292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60867"/>
    <w:multiLevelType w:val="hybridMultilevel"/>
    <w:tmpl w:val="65D031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3338A"/>
    <w:multiLevelType w:val="multilevel"/>
    <w:tmpl w:val="BDB420A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744D0"/>
    <w:multiLevelType w:val="multilevel"/>
    <w:tmpl w:val="31806CF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44D90"/>
    <w:multiLevelType w:val="multilevel"/>
    <w:tmpl w:val="830C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8335B"/>
    <w:multiLevelType w:val="multilevel"/>
    <w:tmpl w:val="31806CF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A098B"/>
    <w:multiLevelType w:val="multilevel"/>
    <w:tmpl w:val="715E85AC"/>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48F22350"/>
    <w:multiLevelType w:val="multilevel"/>
    <w:tmpl w:val="31806CF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D755FD"/>
    <w:multiLevelType w:val="multilevel"/>
    <w:tmpl w:val="4B00D78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D42ED"/>
    <w:multiLevelType w:val="multilevel"/>
    <w:tmpl w:val="715E85AC"/>
    <w:lvl w:ilvl="0">
      <w:start w:val="1"/>
      <w:numFmt w:val="lowerLetter"/>
      <w:lvlText w:val="%1)"/>
      <w:lvlJc w:val="left"/>
      <w:pPr>
        <w:tabs>
          <w:tab w:val="num" w:pos="1080"/>
        </w:tabs>
        <w:ind w:left="1080" w:hanging="360"/>
      </w:pPr>
      <w:rPr>
        <w:rFonts w:hint="default"/>
        <w:sz w:val="20"/>
      </w:rPr>
    </w:lvl>
    <w:lvl w:ilvl="1" w:tentative="1">
      <w:start w:val="1"/>
      <w:numFmt w:val="decimal"/>
      <w:lvlText w:val="%2."/>
      <w:lvlJc w:val="left"/>
      <w:pPr>
        <w:tabs>
          <w:tab w:val="num" w:pos="1800"/>
        </w:tabs>
        <w:ind w:left="1800" w:hanging="360"/>
      </w:pPr>
      <w:rPr>
        <w:rFonts w:hint="default"/>
        <w:sz w:val="20"/>
      </w:rPr>
    </w:lvl>
    <w:lvl w:ilvl="2" w:tentative="1">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14" w15:restartNumberingAfterBreak="0">
    <w:nsid w:val="58614279"/>
    <w:multiLevelType w:val="multilevel"/>
    <w:tmpl w:val="AC88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F95658"/>
    <w:multiLevelType w:val="multilevel"/>
    <w:tmpl w:val="31806CF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EC3D9D"/>
    <w:multiLevelType w:val="multilevel"/>
    <w:tmpl w:val="31806CF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5D2E0D"/>
    <w:multiLevelType w:val="multilevel"/>
    <w:tmpl w:val="BBD0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446944">
    <w:abstractNumId w:val="0"/>
  </w:num>
  <w:num w:numId="2" w16cid:durableId="1137189434">
    <w:abstractNumId w:val="10"/>
  </w:num>
  <w:num w:numId="3" w16cid:durableId="1217085721">
    <w:abstractNumId w:val="13"/>
  </w:num>
  <w:num w:numId="4" w16cid:durableId="1193955856">
    <w:abstractNumId w:val="4"/>
  </w:num>
  <w:num w:numId="5" w16cid:durableId="1675183143">
    <w:abstractNumId w:val="14"/>
  </w:num>
  <w:num w:numId="6" w16cid:durableId="1937401187">
    <w:abstractNumId w:val="8"/>
  </w:num>
  <w:num w:numId="7" w16cid:durableId="243146535">
    <w:abstractNumId w:val="17"/>
  </w:num>
  <w:num w:numId="8" w16cid:durableId="920214983">
    <w:abstractNumId w:val="11"/>
  </w:num>
  <w:num w:numId="9" w16cid:durableId="1487817369">
    <w:abstractNumId w:val="3"/>
  </w:num>
  <w:num w:numId="10" w16cid:durableId="1113474418">
    <w:abstractNumId w:val="9"/>
  </w:num>
  <w:num w:numId="11" w16cid:durableId="1878812135">
    <w:abstractNumId w:val="15"/>
  </w:num>
  <w:num w:numId="12" w16cid:durableId="33357893">
    <w:abstractNumId w:val="7"/>
  </w:num>
  <w:num w:numId="13" w16cid:durableId="878083014">
    <w:abstractNumId w:val="5"/>
  </w:num>
  <w:num w:numId="14" w16cid:durableId="1899434290">
    <w:abstractNumId w:val="12"/>
  </w:num>
  <w:num w:numId="15" w16cid:durableId="1528177467">
    <w:abstractNumId w:val="6"/>
  </w:num>
  <w:num w:numId="16" w16cid:durableId="1039860273">
    <w:abstractNumId w:val="16"/>
  </w:num>
  <w:num w:numId="17" w16cid:durableId="414515807">
    <w:abstractNumId w:val="2"/>
  </w:num>
  <w:num w:numId="18" w16cid:durableId="396125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79"/>
    <w:rsid w:val="000F4E84"/>
    <w:rsid w:val="00151189"/>
    <w:rsid w:val="00191F0B"/>
    <w:rsid w:val="002037F1"/>
    <w:rsid w:val="00205C72"/>
    <w:rsid w:val="002B4E3B"/>
    <w:rsid w:val="00304350"/>
    <w:rsid w:val="00317A8F"/>
    <w:rsid w:val="0032106B"/>
    <w:rsid w:val="0033090F"/>
    <w:rsid w:val="003B68D9"/>
    <w:rsid w:val="003F1AB9"/>
    <w:rsid w:val="00405F79"/>
    <w:rsid w:val="00413617"/>
    <w:rsid w:val="0044188F"/>
    <w:rsid w:val="00446715"/>
    <w:rsid w:val="004A4688"/>
    <w:rsid w:val="004E0BC4"/>
    <w:rsid w:val="004F6E38"/>
    <w:rsid w:val="00504A19"/>
    <w:rsid w:val="005468B9"/>
    <w:rsid w:val="0057298A"/>
    <w:rsid w:val="00590E54"/>
    <w:rsid w:val="005D2958"/>
    <w:rsid w:val="006248B5"/>
    <w:rsid w:val="00681E47"/>
    <w:rsid w:val="006A12D3"/>
    <w:rsid w:val="006A5F0F"/>
    <w:rsid w:val="006E1B46"/>
    <w:rsid w:val="007039D5"/>
    <w:rsid w:val="00722EAD"/>
    <w:rsid w:val="007649E4"/>
    <w:rsid w:val="007A22E9"/>
    <w:rsid w:val="007C4775"/>
    <w:rsid w:val="008005A7"/>
    <w:rsid w:val="0081720C"/>
    <w:rsid w:val="00872C84"/>
    <w:rsid w:val="00873983"/>
    <w:rsid w:val="00880A27"/>
    <w:rsid w:val="008934BB"/>
    <w:rsid w:val="008D5F05"/>
    <w:rsid w:val="008F25F4"/>
    <w:rsid w:val="00911C12"/>
    <w:rsid w:val="00957FEB"/>
    <w:rsid w:val="0097258C"/>
    <w:rsid w:val="00AC2C20"/>
    <w:rsid w:val="00AF7368"/>
    <w:rsid w:val="00B21D42"/>
    <w:rsid w:val="00B62BBF"/>
    <w:rsid w:val="00BB5840"/>
    <w:rsid w:val="00C205CC"/>
    <w:rsid w:val="00C53E17"/>
    <w:rsid w:val="00CC261A"/>
    <w:rsid w:val="00CF35EB"/>
    <w:rsid w:val="00D43CA4"/>
    <w:rsid w:val="00DD274F"/>
    <w:rsid w:val="00E72C7F"/>
    <w:rsid w:val="00EB71AA"/>
    <w:rsid w:val="00EC2839"/>
    <w:rsid w:val="00F508DE"/>
    <w:rsid w:val="00F64154"/>
    <w:rsid w:val="00F71AE4"/>
    <w:rsid w:val="00F733FB"/>
    <w:rsid w:val="00F80BF0"/>
    <w:rsid w:val="00F91127"/>
    <w:rsid w:val="00FA01A9"/>
    <w:rsid w:val="00FD1B3D"/>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93FA0"/>
  <w15:chartTrackingRefBased/>
  <w15:docId w15:val="{97315D6E-4952-4975-B86F-5AB90330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05F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05F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05F7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05F7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05F7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05F7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05F7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05F7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05F7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05F7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05F7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05F7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05F7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05F7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05F7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05F7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05F7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05F79"/>
    <w:rPr>
      <w:rFonts w:eastAsiaTheme="majorEastAsia" w:cstheme="majorBidi"/>
      <w:color w:val="272727" w:themeColor="text1" w:themeTint="D8"/>
    </w:rPr>
  </w:style>
  <w:style w:type="paragraph" w:styleId="KonuBal">
    <w:name w:val="Title"/>
    <w:basedOn w:val="Normal"/>
    <w:next w:val="Normal"/>
    <w:link w:val="KonuBalChar"/>
    <w:uiPriority w:val="10"/>
    <w:qFormat/>
    <w:rsid w:val="00405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05F7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05F7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05F7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05F7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05F79"/>
    <w:rPr>
      <w:i/>
      <w:iCs/>
      <w:color w:val="404040" w:themeColor="text1" w:themeTint="BF"/>
    </w:rPr>
  </w:style>
  <w:style w:type="paragraph" w:styleId="ListeParagraf">
    <w:name w:val="List Paragraph"/>
    <w:basedOn w:val="Normal"/>
    <w:uiPriority w:val="34"/>
    <w:qFormat/>
    <w:rsid w:val="00405F79"/>
    <w:pPr>
      <w:ind w:left="720"/>
      <w:contextualSpacing/>
    </w:pPr>
  </w:style>
  <w:style w:type="character" w:styleId="GlVurgulama">
    <w:name w:val="Intense Emphasis"/>
    <w:basedOn w:val="VarsaylanParagrafYazTipi"/>
    <w:uiPriority w:val="21"/>
    <w:qFormat/>
    <w:rsid w:val="00405F79"/>
    <w:rPr>
      <w:i/>
      <w:iCs/>
      <w:color w:val="2F5496" w:themeColor="accent1" w:themeShade="BF"/>
    </w:rPr>
  </w:style>
  <w:style w:type="paragraph" w:styleId="GlAlnt">
    <w:name w:val="Intense Quote"/>
    <w:basedOn w:val="Normal"/>
    <w:next w:val="Normal"/>
    <w:link w:val="GlAlntChar"/>
    <w:uiPriority w:val="30"/>
    <w:qFormat/>
    <w:rsid w:val="00405F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05F79"/>
    <w:rPr>
      <w:i/>
      <w:iCs/>
      <w:color w:val="2F5496" w:themeColor="accent1" w:themeShade="BF"/>
    </w:rPr>
  </w:style>
  <w:style w:type="character" w:styleId="GlBavuru">
    <w:name w:val="Intense Reference"/>
    <w:basedOn w:val="VarsaylanParagrafYazTipi"/>
    <w:uiPriority w:val="32"/>
    <w:qFormat/>
    <w:rsid w:val="00405F79"/>
    <w:rPr>
      <w:b/>
      <w:bCs/>
      <w:smallCaps/>
      <w:color w:val="2F5496" w:themeColor="accent1" w:themeShade="BF"/>
      <w:spacing w:val="5"/>
    </w:rPr>
  </w:style>
  <w:style w:type="paragraph" w:styleId="stBilgi">
    <w:name w:val="header"/>
    <w:basedOn w:val="Normal"/>
    <w:link w:val="stBilgiChar"/>
    <w:uiPriority w:val="99"/>
    <w:unhideWhenUsed/>
    <w:rsid w:val="00EC2839"/>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EC2839"/>
  </w:style>
  <w:style w:type="paragraph" w:styleId="AltBilgi">
    <w:name w:val="footer"/>
    <w:basedOn w:val="Normal"/>
    <w:link w:val="AltBilgiChar"/>
    <w:uiPriority w:val="99"/>
    <w:unhideWhenUsed/>
    <w:rsid w:val="00EC2839"/>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EC2839"/>
  </w:style>
  <w:style w:type="paragraph" w:styleId="NormalWeb">
    <w:name w:val="Normal (Web)"/>
    <w:basedOn w:val="Normal"/>
    <w:uiPriority w:val="99"/>
    <w:semiHidden/>
    <w:unhideWhenUsed/>
    <w:rsid w:val="00B62BB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Dzeltme">
    <w:name w:val="Revision"/>
    <w:hidden/>
    <w:uiPriority w:val="99"/>
    <w:semiHidden/>
    <w:rsid w:val="00CF35EB"/>
    <w:pPr>
      <w:spacing w:after="0" w:line="240" w:lineRule="auto"/>
    </w:pPr>
  </w:style>
  <w:style w:type="table" w:styleId="TabloKlavuzu">
    <w:name w:val="Table Grid"/>
    <w:basedOn w:val="NormalTablo"/>
    <w:uiPriority w:val="59"/>
    <w:rsid w:val="00F8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E954C-4269-40C1-98CF-489DB326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2844</Words>
  <Characters>16212</Characters>
  <Application>Microsoft Office Word</Application>
  <DocSecurity>0</DocSecurity>
  <Lines>135</Lines>
  <Paragraphs>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Melike Aktaş</dc:creator>
  <cp:keywords/>
  <dc:description/>
  <cp:lastModifiedBy>Osman DOĞRU</cp:lastModifiedBy>
  <cp:revision>13</cp:revision>
  <dcterms:created xsi:type="dcterms:W3CDTF">2025-08-26T08:24:00Z</dcterms:created>
  <dcterms:modified xsi:type="dcterms:W3CDTF">2025-09-01T07:37:00Z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c57128f1-f05c-44a8-b847-37be2f0d87c1</vt:lpwstr>
  </property>
</Properties>
</file>