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667" w14:textId="0D7EBEEA" w:rsidR="0032636E" w:rsidRDefault="00097F93" w:rsidP="008E798A">
      <w:pPr>
        <w:jc w:val="center"/>
      </w:pPr>
      <w:r>
        <w:t>OSTIM TECHNICAL UNIVERSITY</w:t>
      </w:r>
    </w:p>
    <w:p w14:paraId="335AFF66" w14:textId="124780E2" w:rsidR="008E798A" w:rsidRDefault="00097F93" w:rsidP="008E798A">
      <w:pPr>
        <w:jc w:val="center"/>
      </w:pPr>
      <w:r>
        <w:t xml:space="preserve">THE BOARD OF SCIENTIFIC RESEARCH AND </w:t>
      </w:r>
      <w:r w:rsidR="007063CD">
        <w:t>PUBLICATION</w:t>
      </w:r>
      <w:r>
        <w:t xml:space="preserve"> ETHICS</w:t>
      </w:r>
    </w:p>
    <w:p w14:paraId="781DE309" w14:textId="25AD70B4" w:rsidR="008E798A" w:rsidRDefault="008E798A" w:rsidP="008E798A">
      <w:pPr>
        <w:jc w:val="right"/>
      </w:pPr>
      <w:r>
        <w:t>…./…./….</w:t>
      </w:r>
    </w:p>
    <w:p w14:paraId="106EFA9F" w14:textId="77777777" w:rsidR="008E798A" w:rsidRDefault="008E798A" w:rsidP="008E798A">
      <w:pPr>
        <w:pStyle w:val="GvdeMetni"/>
      </w:pPr>
    </w:p>
    <w:p w14:paraId="58542BD7" w14:textId="6DA375EE" w:rsidR="008E798A" w:rsidRDefault="007810F9" w:rsidP="00097F93">
      <w:r w:rsidRPr="007810F9">
        <w:t>I kindly request that the study on the subject</w:t>
      </w:r>
      <w:r w:rsidR="00097F93">
        <w:t xml:space="preserve"> “</w:t>
      </w:r>
      <w:r>
        <w:t>..........................</w:t>
      </w:r>
      <w:r w:rsidR="00097F93">
        <w:t>............</w:t>
      </w:r>
      <w:r>
        <w:t>..........................................................”</w:t>
      </w:r>
      <w:r w:rsidRPr="007810F9">
        <w:t xml:space="preserve"> be evaluated in terms of the ethics of scientific studies.</w:t>
      </w:r>
    </w:p>
    <w:p w14:paraId="3EC8988C" w14:textId="77777777" w:rsidR="00097F93" w:rsidRDefault="00097F93" w:rsidP="007810F9">
      <w:pPr>
        <w:ind w:left="6480"/>
        <w:jc w:val="center"/>
      </w:pPr>
    </w:p>
    <w:p w14:paraId="3E95D1E5" w14:textId="32F010FD" w:rsidR="007810F9" w:rsidRDefault="007810F9" w:rsidP="007810F9">
      <w:pPr>
        <w:ind w:left="6480"/>
        <w:jc w:val="center"/>
      </w:pPr>
      <w:r>
        <w:t>Responsible Researcher Name-Surname</w:t>
      </w:r>
    </w:p>
    <w:p w14:paraId="53DDB8A3" w14:textId="14A200CE" w:rsidR="008E798A" w:rsidRDefault="007810F9" w:rsidP="007810F9">
      <w:pPr>
        <w:ind w:left="6480"/>
        <w:jc w:val="center"/>
      </w:pPr>
      <w:r>
        <w:t>Signature</w:t>
      </w:r>
    </w:p>
    <w:p w14:paraId="30FE4784" w14:textId="260A6860" w:rsidR="00941531" w:rsidRDefault="00941531" w:rsidP="008E798A">
      <w:pPr>
        <w:ind w:left="6480"/>
        <w:jc w:val="center"/>
      </w:pPr>
    </w:p>
    <w:p w14:paraId="7852E10C" w14:textId="3560B57D" w:rsidR="00941531" w:rsidRDefault="00941531" w:rsidP="00941531"/>
    <w:p w14:paraId="261A77C1" w14:textId="6070EA66" w:rsidR="00941531" w:rsidRDefault="00941531" w:rsidP="00941531"/>
    <w:p w14:paraId="66DD293D" w14:textId="4DD0B758" w:rsidR="00941531" w:rsidRDefault="007810F9" w:rsidP="00941531">
      <w:pPr>
        <w:jc w:val="left"/>
      </w:pPr>
      <w:r>
        <w:t>Attachements</w:t>
      </w:r>
      <w:r w:rsidR="00941531">
        <w:t>:</w:t>
      </w:r>
    </w:p>
    <w:tbl>
      <w:tblPr>
        <w:tblStyle w:val="TabloKlavuzu"/>
        <w:tblpPr w:leftFromText="180" w:rightFromText="180" w:vertAnchor="text" w:horzAnchor="margin" w:tblpY="48"/>
        <w:tblOverlap w:val="never"/>
        <w:tblW w:w="9067" w:type="dxa"/>
        <w:tblLook w:val="04A0" w:firstRow="1" w:lastRow="0" w:firstColumn="1" w:lastColumn="0" w:noHBand="0" w:noVBand="1"/>
      </w:tblPr>
      <w:tblGrid>
        <w:gridCol w:w="437"/>
        <w:gridCol w:w="8630"/>
      </w:tblGrid>
      <w:tr w:rsidR="00941531" w:rsidRPr="005452BC" w14:paraId="33EE7871" w14:textId="77777777" w:rsidTr="002E15F8">
        <w:trPr>
          <w:trHeight w:val="269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28142DB" w14:textId="68D5263D" w:rsidR="00941531" w:rsidRPr="005452BC" w:rsidRDefault="007810F9" w:rsidP="002E15F8">
            <w:pPr>
              <w:pStyle w:val="GvdeMetni"/>
              <w:rPr>
                <w:b/>
                <w:bCs/>
              </w:rPr>
            </w:pPr>
            <w:r w:rsidRPr="007810F9">
              <w:rPr>
                <w:b/>
                <w:bCs/>
              </w:rPr>
              <w:t>Documents required in the application file</w:t>
            </w:r>
          </w:p>
        </w:tc>
      </w:tr>
      <w:tr w:rsidR="00941531" w:rsidRPr="00E44BE6" w14:paraId="2EB6A53B" w14:textId="77777777" w:rsidTr="002E15F8">
        <w:trPr>
          <w:trHeight w:val="269"/>
        </w:trPr>
        <w:sdt>
          <w:sdtPr>
            <w:id w:val="-195978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E8F5953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3C62A091" w14:textId="30C9DE76" w:rsidR="00941531" w:rsidRPr="00E44BE6" w:rsidRDefault="007810F9" w:rsidP="002E15F8">
            <w:pPr>
              <w:pStyle w:val="GvdeMetni"/>
            </w:pPr>
            <w:r w:rsidRPr="007810F9">
              <w:t>Application Form</w:t>
            </w:r>
          </w:p>
        </w:tc>
      </w:tr>
      <w:tr w:rsidR="00941531" w14:paraId="54C1F8D0" w14:textId="77777777" w:rsidTr="002E15F8">
        <w:trPr>
          <w:trHeight w:val="269"/>
        </w:trPr>
        <w:sdt>
          <w:sdtPr>
            <w:id w:val="-18867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FED9802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8ED5AD2" w14:textId="4CCB5EE1" w:rsidR="00941531" w:rsidRDefault="007810F9" w:rsidP="002E15F8">
            <w:pPr>
              <w:pStyle w:val="GvdeMetni"/>
            </w:pPr>
            <w:r w:rsidRPr="007810F9">
              <w:t xml:space="preserve">Letter of </w:t>
            </w:r>
            <w:r w:rsidR="007E5C94">
              <w:t>Commitment</w:t>
            </w:r>
          </w:p>
        </w:tc>
      </w:tr>
      <w:tr w:rsidR="00941531" w14:paraId="1260C9A1" w14:textId="77777777" w:rsidTr="002E15F8">
        <w:trPr>
          <w:trHeight w:val="269"/>
        </w:trPr>
        <w:sdt>
          <w:sdtPr>
            <w:id w:val="18907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bottom w:val="single" w:sz="4" w:space="0" w:color="auto"/>
                </w:tcBorders>
              </w:tcPr>
              <w:p w14:paraId="30732B31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D4CB24B" w14:textId="1A4A93B9" w:rsidR="00941531" w:rsidRDefault="007810F9" w:rsidP="002E15F8">
            <w:pPr>
              <w:pStyle w:val="GvdeMetni"/>
            </w:pPr>
            <w:r w:rsidRPr="007810F9">
              <w:t>Curriculum vitae and list of publications of the researchers</w:t>
            </w:r>
          </w:p>
        </w:tc>
      </w:tr>
      <w:tr w:rsidR="00941531" w14:paraId="6E07E825" w14:textId="77777777" w:rsidTr="002E15F8">
        <w:trPr>
          <w:trHeight w:val="269"/>
        </w:trPr>
        <w:sdt>
          <w:sdtPr>
            <w:id w:val="148936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623EBEC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B1E8CAF" w14:textId="7434D460" w:rsidR="00941531" w:rsidRDefault="007810F9" w:rsidP="002E15F8">
            <w:pPr>
              <w:pStyle w:val="GvdeMetni"/>
            </w:pPr>
            <w:r w:rsidRPr="007810F9">
              <w:t>Example of written data collection tools (questionnaire, scale, test, etc.) to be used</w:t>
            </w:r>
          </w:p>
        </w:tc>
      </w:tr>
      <w:tr w:rsidR="00941531" w:rsidRPr="00E44BE6" w14:paraId="3BD634E0" w14:textId="77777777" w:rsidTr="002E15F8">
        <w:trPr>
          <w:trHeight w:val="269"/>
        </w:trPr>
        <w:sdt>
          <w:sdtPr>
            <w:id w:val="-19806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061B3B9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7F38A9C7" w14:textId="046D2C6F" w:rsidR="00941531" w:rsidRPr="00E44BE6" w:rsidRDefault="007810F9" w:rsidP="002E15F8">
            <w:pPr>
              <w:pStyle w:val="GvdeMetni"/>
              <w:rPr>
                <w:i/>
                <w:iCs/>
              </w:rPr>
            </w:pPr>
            <w:r w:rsidRPr="007810F9">
              <w:t>Volunt</w:t>
            </w:r>
            <w:r w:rsidR="00160538">
              <w:t>a</w:t>
            </w:r>
            <w:r w:rsidRPr="007810F9">
              <w:t>r</w:t>
            </w:r>
            <w:r w:rsidR="00160538">
              <w:t>y</w:t>
            </w:r>
            <w:r w:rsidRPr="007810F9">
              <w:t xml:space="preserve"> Information and Participation Form (signed parental consent if necessary)</w:t>
            </w:r>
          </w:p>
        </w:tc>
      </w:tr>
      <w:tr w:rsidR="00941531" w:rsidRPr="00E44BE6" w14:paraId="1AF591FD" w14:textId="77777777" w:rsidTr="002E15F8">
        <w:trPr>
          <w:trHeight w:val="269"/>
        </w:trPr>
        <w:sdt>
          <w:sdtPr>
            <w:id w:val="-33074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3B73956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71F686A" w14:textId="6BA86D22" w:rsidR="00941531" w:rsidRDefault="007810F9" w:rsidP="002E15F8">
            <w:pPr>
              <w:pStyle w:val="GvdeMetni"/>
            </w:pPr>
            <w:r w:rsidRPr="007810F9">
              <w:t>Institutional permission letter (If the study will be conducted in an institution)</w:t>
            </w:r>
          </w:p>
        </w:tc>
      </w:tr>
    </w:tbl>
    <w:p w14:paraId="6CD008A0" w14:textId="03E7CD34" w:rsidR="00D83157" w:rsidRPr="00D83157" w:rsidRDefault="00D83157" w:rsidP="00D83157"/>
    <w:p w14:paraId="6EB7E6BB" w14:textId="201B7F88" w:rsidR="00D83157" w:rsidRDefault="00D83157" w:rsidP="00D83157"/>
    <w:p w14:paraId="776BA27F" w14:textId="77777777" w:rsidR="007810F9" w:rsidRDefault="007810F9" w:rsidP="007810F9">
      <w:r>
        <w:t>Correspondence Address and Contact Information:</w:t>
      </w:r>
    </w:p>
    <w:p w14:paraId="7745E003" w14:textId="77777777" w:rsidR="007810F9" w:rsidRDefault="007810F9" w:rsidP="007810F9">
      <w:r>
        <w:t>Full Address:</w:t>
      </w:r>
    </w:p>
    <w:p w14:paraId="4EAFD949" w14:textId="77777777" w:rsidR="007810F9" w:rsidRDefault="007810F9" w:rsidP="007810F9">
      <w:r>
        <w:t>E-mail:</w:t>
      </w:r>
    </w:p>
    <w:p w14:paraId="040CBB8D" w14:textId="4B2FABA5" w:rsidR="00D83157" w:rsidRPr="00D83157" w:rsidRDefault="007810F9" w:rsidP="007810F9">
      <w:r>
        <w:t>Telephone:</w:t>
      </w:r>
    </w:p>
    <w:sectPr w:rsidR="00D83157" w:rsidRPr="00D831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8A"/>
    <w:rsid w:val="0003679C"/>
    <w:rsid w:val="00097F93"/>
    <w:rsid w:val="00160538"/>
    <w:rsid w:val="001D0290"/>
    <w:rsid w:val="002B10F5"/>
    <w:rsid w:val="002D76D1"/>
    <w:rsid w:val="0032636E"/>
    <w:rsid w:val="00662AD4"/>
    <w:rsid w:val="007063CD"/>
    <w:rsid w:val="007810F9"/>
    <w:rsid w:val="007E5C94"/>
    <w:rsid w:val="0087627D"/>
    <w:rsid w:val="008E798A"/>
    <w:rsid w:val="00906C5B"/>
    <w:rsid w:val="00941531"/>
    <w:rsid w:val="00963F63"/>
    <w:rsid w:val="00C069E1"/>
    <w:rsid w:val="00C23F86"/>
    <w:rsid w:val="00D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7268"/>
  <w15:chartTrackingRefBased/>
  <w15:docId w15:val="{3A1FB69E-DE05-415F-8127-2E97984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D4"/>
    <w:pPr>
      <w:jc w:val="both"/>
    </w:pPr>
    <w:rPr>
      <w:rFonts w:asciiTheme="majorBidi" w:hAnsiTheme="majorBid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3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3F63"/>
    <w:rPr>
      <w:rFonts w:asciiTheme="majorHAnsi" w:eastAsiaTheme="majorEastAsia" w:hAnsiTheme="majorHAnsi" w:cstheme="majorBidi"/>
      <w:b/>
      <w:sz w:val="24"/>
      <w:szCs w:val="32"/>
    </w:rPr>
  </w:style>
  <w:style w:type="paragraph" w:customStyle="1" w:styleId="Normall">
    <w:name w:val="Normall"/>
    <w:basedOn w:val="Normal"/>
    <w:qFormat/>
    <w:rsid w:val="0003679C"/>
    <w:pPr>
      <w:spacing w:after="0" w:line="240" w:lineRule="auto"/>
      <w:ind w:left="113"/>
    </w:pPr>
    <w:rPr>
      <w:rFonts w:ascii="Times New Roman" w:eastAsia="Batang" w:hAnsi="Times New Roman" w:cs="Times New Roman"/>
      <w:sz w:val="20"/>
      <w:szCs w:val="20"/>
      <w:lang w:val="en-US" w:eastAsia="ko-KR"/>
    </w:rPr>
  </w:style>
  <w:style w:type="paragraph" w:customStyle="1" w:styleId="Balkk1">
    <w:name w:val="Başlıkk 1"/>
    <w:basedOn w:val="Normal"/>
    <w:next w:val="Normall"/>
    <w:link w:val="Balkk1Char"/>
    <w:qFormat/>
    <w:rsid w:val="0003679C"/>
    <w:pPr>
      <w:spacing w:before="200" w:after="120" w:line="276" w:lineRule="auto"/>
    </w:pPr>
    <w:rPr>
      <w:rFonts w:ascii="Times New Roman" w:hAnsi="Times New Roman"/>
      <w:b/>
      <w:color w:val="1F3864"/>
      <w:szCs w:val="18"/>
      <w:lang w:val="en-GB"/>
    </w:rPr>
  </w:style>
  <w:style w:type="character" w:customStyle="1" w:styleId="Balkk1Char">
    <w:name w:val="Başlıkk 1 Char"/>
    <w:basedOn w:val="VarsaylanParagrafYazTipi"/>
    <w:link w:val="Balkk1"/>
    <w:locked/>
    <w:rsid w:val="0003679C"/>
    <w:rPr>
      <w:rFonts w:ascii="Times New Roman" w:hAnsi="Times New Roman"/>
      <w:b/>
      <w:color w:val="1F3864"/>
      <w:szCs w:val="18"/>
      <w:lang w:val="en-GB"/>
    </w:rPr>
  </w:style>
  <w:style w:type="paragraph" w:customStyle="1" w:styleId="Dipnott">
    <w:name w:val="Dipnott"/>
    <w:basedOn w:val="DipnotMetni"/>
    <w:link w:val="DipnottChar"/>
    <w:qFormat/>
    <w:rsid w:val="002D76D1"/>
    <w:rPr>
      <w:sz w:val="16"/>
      <w:szCs w:val="22"/>
      <w:lang w:val="en-GB"/>
    </w:rPr>
  </w:style>
  <w:style w:type="character" w:customStyle="1" w:styleId="DipnottChar">
    <w:name w:val="Dipnott Char"/>
    <w:basedOn w:val="DipnotMetniChar"/>
    <w:link w:val="Dipnott"/>
    <w:rsid w:val="002D76D1"/>
    <w:rPr>
      <w:rFonts w:asciiTheme="majorBidi" w:hAnsiTheme="majorBidi"/>
      <w:sz w:val="16"/>
      <w:szCs w:val="20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D76D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76D1"/>
    <w:rPr>
      <w:rFonts w:asciiTheme="majorBidi" w:hAnsiTheme="majorBidi"/>
      <w:sz w:val="20"/>
      <w:szCs w:val="20"/>
      <w:lang w:val="tr-TR"/>
    </w:rPr>
  </w:style>
  <w:style w:type="paragraph" w:customStyle="1" w:styleId="Source">
    <w:name w:val="Source"/>
    <w:basedOn w:val="Normal"/>
    <w:link w:val="SourceChar"/>
    <w:qFormat/>
    <w:rsid w:val="002D76D1"/>
    <w:pPr>
      <w:spacing w:after="0" w:line="276" w:lineRule="auto"/>
    </w:pPr>
    <w:rPr>
      <w:rFonts w:ascii="Times New Roman" w:hAnsi="Times New Roman"/>
      <w:i/>
      <w:iCs/>
      <w:noProof/>
      <w:sz w:val="16"/>
      <w:szCs w:val="18"/>
      <w:lang w:val="en-GB"/>
    </w:rPr>
  </w:style>
  <w:style w:type="character" w:customStyle="1" w:styleId="SourceChar">
    <w:name w:val="Source Char"/>
    <w:basedOn w:val="VarsaylanParagrafYazTipi"/>
    <w:link w:val="Source"/>
    <w:rsid w:val="002D76D1"/>
    <w:rPr>
      <w:rFonts w:ascii="Times New Roman" w:hAnsi="Times New Roman"/>
      <w:i/>
      <w:iCs/>
      <w:noProof/>
      <w:sz w:val="16"/>
      <w:szCs w:val="18"/>
      <w:lang w:val="en-GB"/>
    </w:rPr>
  </w:style>
  <w:style w:type="paragraph" w:styleId="GvdeMetni">
    <w:name w:val="Body Text"/>
    <w:basedOn w:val="Normal"/>
    <w:link w:val="GvdeMetniChar"/>
    <w:uiPriority w:val="99"/>
    <w:unhideWhenUsed/>
    <w:rsid w:val="008E798A"/>
    <w:pPr>
      <w:jc w:val="left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E798A"/>
    <w:rPr>
      <w:rFonts w:asciiTheme="majorBidi" w:hAnsiTheme="majorBidi"/>
      <w:lang w:val="tr-TR"/>
    </w:rPr>
  </w:style>
  <w:style w:type="table" w:styleId="TabloKlavuzu">
    <w:name w:val="Table Grid"/>
    <w:basedOn w:val="NormalTablo"/>
    <w:uiPriority w:val="59"/>
    <w:rsid w:val="00941531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Huzeyfe Candan</dc:creator>
  <cp:keywords/>
  <dc:description/>
  <cp:lastModifiedBy>Batuhan Cicikler</cp:lastModifiedBy>
  <cp:revision>8</cp:revision>
  <dcterms:created xsi:type="dcterms:W3CDTF">2020-11-18T13:29:00Z</dcterms:created>
  <dcterms:modified xsi:type="dcterms:W3CDTF">2025-02-17T11:13:00Z</dcterms:modified>
</cp:coreProperties>
</file>